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1295" w:rsidRDefault="006F67F6">
      <w:pPr>
        <w:spacing w:before="96"/>
        <w:ind w:right="178"/>
        <w:jc w:val="right"/>
        <w:rPr>
          <w:rFonts w:ascii="Morandi"/>
          <w:b/>
          <w:sz w:val="32"/>
        </w:rPr>
      </w:pPr>
      <w:r>
        <w:rPr>
          <w:rFonts w:ascii="Times New Roman"/>
          <w:color w:val="FFFFFF"/>
          <w:w w:val="99"/>
          <w:sz w:val="32"/>
          <w:shd w:val="clear" w:color="auto" w:fill="EA4651"/>
        </w:rPr>
        <w:t xml:space="preserve"> </w:t>
      </w:r>
      <w:r>
        <w:rPr>
          <w:rFonts w:ascii="Times New Roman"/>
          <w:color w:val="FFFFFF"/>
          <w:sz w:val="32"/>
          <w:shd w:val="clear" w:color="auto" w:fill="EA4651"/>
        </w:rPr>
        <w:t xml:space="preserve"> </w:t>
      </w:r>
      <w:r>
        <w:rPr>
          <w:rFonts w:ascii="Morandi"/>
          <w:b/>
          <w:color w:val="FFFFFF"/>
          <w:w w:val="95"/>
          <w:sz w:val="32"/>
          <w:shd w:val="clear" w:color="auto" w:fill="EA4651"/>
        </w:rPr>
        <w:t>COVID-19</w:t>
      </w:r>
      <w:r>
        <w:rPr>
          <w:rFonts w:ascii="Morandi"/>
          <w:b/>
          <w:color w:val="FFFFFF"/>
          <w:sz w:val="32"/>
          <w:shd w:val="clear" w:color="auto" w:fill="EA4651"/>
        </w:rPr>
        <w:t xml:space="preserve"> </w:t>
      </w:r>
    </w:p>
    <w:p w:rsidR="00381295" w:rsidRDefault="00381295">
      <w:pPr>
        <w:pStyle w:val="Corpsdetexte"/>
        <w:rPr>
          <w:rFonts w:ascii="Morandi"/>
          <w:b/>
          <w:sz w:val="20"/>
        </w:rPr>
      </w:pPr>
    </w:p>
    <w:p w:rsidR="00381295" w:rsidRDefault="00381295">
      <w:pPr>
        <w:pStyle w:val="Corpsdetexte"/>
        <w:rPr>
          <w:rFonts w:ascii="Morandi"/>
          <w:b/>
          <w:sz w:val="20"/>
        </w:rPr>
      </w:pPr>
    </w:p>
    <w:p w:rsidR="00381295" w:rsidRDefault="00381295">
      <w:pPr>
        <w:pStyle w:val="Corpsdetexte"/>
        <w:rPr>
          <w:rFonts w:ascii="Morandi"/>
          <w:b/>
          <w:sz w:val="20"/>
        </w:rPr>
      </w:pPr>
    </w:p>
    <w:p w:rsidR="00381295" w:rsidRDefault="00381295">
      <w:pPr>
        <w:pStyle w:val="Corpsdetexte"/>
        <w:rPr>
          <w:rFonts w:ascii="Morandi"/>
          <w:b/>
          <w:sz w:val="20"/>
        </w:rPr>
      </w:pPr>
    </w:p>
    <w:p w:rsidR="00381295" w:rsidRDefault="00381295">
      <w:pPr>
        <w:pStyle w:val="Corpsdetexte"/>
        <w:rPr>
          <w:rFonts w:ascii="Morandi"/>
          <w:b/>
          <w:sz w:val="20"/>
        </w:rPr>
      </w:pPr>
    </w:p>
    <w:p w:rsidR="00381295" w:rsidRDefault="00381295">
      <w:pPr>
        <w:pStyle w:val="Corpsdetexte"/>
        <w:rPr>
          <w:rFonts w:ascii="Morandi"/>
          <w:b/>
          <w:sz w:val="20"/>
        </w:rPr>
      </w:pPr>
    </w:p>
    <w:p w:rsidR="00381295" w:rsidRDefault="006F67F6">
      <w:pPr>
        <w:pStyle w:val="Corpsdetexte"/>
        <w:spacing w:before="6"/>
        <w:rPr>
          <w:rFonts w:ascii="Morandi"/>
          <w:b/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223151</wp:posOffset>
            </wp:positionV>
            <wp:extent cx="4248951" cy="4937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8951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1295" w:rsidRDefault="00381295">
      <w:pPr>
        <w:pStyle w:val="Corpsdetexte"/>
        <w:spacing w:before="14"/>
        <w:rPr>
          <w:rFonts w:ascii="Morandi"/>
          <w:b/>
          <w:sz w:val="10"/>
        </w:rPr>
      </w:pPr>
    </w:p>
    <w:p w:rsidR="00381295" w:rsidRDefault="006F67F6">
      <w:pPr>
        <w:pStyle w:val="Titre2"/>
        <w:spacing w:before="100"/>
        <w:rPr>
          <w:rFonts w:ascii="Work Sans"/>
        </w:rPr>
      </w:pPr>
      <w:r>
        <w:rPr>
          <w:rFonts w:ascii="Work Sans"/>
          <w:color w:val="231F20"/>
        </w:rPr>
        <w:t>Assistance technique en ligne</w:t>
      </w:r>
    </w:p>
    <w:p w:rsidR="00381295" w:rsidRDefault="00381295">
      <w:pPr>
        <w:pStyle w:val="Corpsdetexte"/>
        <w:rPr>
          <w:b/>
          <w:sz w:val="20"/>
        </w:rPr>
      </w:pPr>
    </w:p>
    <w:p w:rsidR="00381295" w:rsidRDefault="00381295">
      <w:pPr>
        <w:pStyle w:val="Corpsdetexte"/>
        <w:rPr>
          <w:b/>
          <w:sz w:val="20"/>
        </w:rPr>
      </w:pPr>
    </w:p>
    <w:p w:rsidR="00381295" w:rsidRDefault="00381295">
      <w:pPr>
        <w:pStyle w:val="Corpsdetexte"/>
        <w:spacing w:before="5"/>
        <w:rPr>
          <w:b/>
          <w:sz w:val="22"/>
        </w:rPr>
      </w:pPr>
    </w:p>
    <w:p w:rsidR="00381295" w:rsidRDefault="006F67F6">
      <w:pPr>
        <w:pStyle w:val="Corpsdetexte"/>
        <w:spacing w:before="101"/>
        <w:ind w:left="120"/>
        <w:rPr>
          <w:rFonts w:ascii="WorkSans-Medium"/>
        </w:rPr>
      </w:pPr>
      <w:r>
        <w:rPr>
          <w:rFonts w:ascii="WorkSans-Medium"/>
          <w:color w:val="FFFFFF"/>
          <w:shd w:val="clear" w:color="auto" w:fill="808285"/>
        </w:rPr>
        <w:t xml:space="preserve"> </w:t>
      </w:r>
      <w:r>
        <w:rPr>
          <w:rFonts w:ascii="WorkSans-Medium"/>
          <w:color w:val="FFFFFF"/>
          <w:spacing w:val="-55"/>
          <w:shd w:val="clear" w:color="auto" w:fill="808285"/>
        </w:rPr>
        <w:t xml:space="preserve"> </w:t>
      </w:r>
      <w:r>
        <w:rPr>
          <w:rFonts w:ascii="WorkSans-Medium"/>
          <w:color w:val="FFFFFF"/>
          <w:shd w:val="clear" w:color="auto" w:fill="808285"/>
        </w:rPr>
        <w:t>FICHE CONSEILS</w:t>
      </w:r>
      <w:r>
        <w:rPr>
          <w:rFonts w:ascii="WorkSans-Medium"/>
          <w:color w:val="FFFFFF"/>
          <w:spacing w:val="24"/>
          <w:shd w:val="clear" w:color="auto" w:fill="808285"/>
        </w:rPr>
        <w:t xml:space="preserve"> </w:t>
      </w:r>
    </w:p>
    <w:p w:rsidR="00381295" w:rsidRDefault="00381295">
      <w:pPr>
        <w:pStyle w:val="Corpsdetexte"/>
        <w:rPr>
          <w:rFonts w:ascii="WorkSans-Medium"/>
          <w:sz w:val="20"/>
        </w:rPr>
      </w:pPr>
    </w:p>
    <w:p w:rsidR="00381295" w:rsidRDefault="00381295">
      <w:pPr>
        <w:pStyle w:val="Corpsdetexte"/>
        <w:rPr>
          <w:rFonts w:ascii="WorkSans-Medium"/>
          <w:sz w:val="20"/>
        </w:rPr>
      </w:pPr>
    </w:p>
    <w:p w:rsidR="00381295" w:rsidRDefault="00381295">
      <w:pPr>
        <w:pStyle w:val="Corpsdetexte"/>
        <w:rPr>
          <w:rFonts w:ascii="WorkSans-Medium"/>
          <w:sz w:val="20"/>
        </w:rPr>
      </w:pPr>
    </w:p>
    <w:p w:rsidR="00381295" w:rsidRDefault="006F67F6">
      <w:pPr>
        <w:pStyle w:val="Corpsdetexte"/>
        <w:spacing w:before="8"/>
        <w:rPr>
          <w:rFonts w:ascii="WorkSans-Medium"/>
          <w:sz w:val="11"/>
        </w:rPr>
      </w:pPr>
      <w:r>
        <w:pict>
          <v:shape id="_x0000_s1098" alt="" style="position:absolute;margin-left:36pt;margin-top:9.1pt;width:389.2pt;height:.1pt;z-index:-251657216;mso-wrap-edited:f;mso-width-percent:0;mso-height-percent:0;mso-wrap-distance-left:0;mso-wrap-distance-right:0;mso-position-horizontal-relative:page;mso-width-percent:0;mso-height-percent:0" coordsize="7784,1270" path="m,l7784,e" filled="f" strokecolor="#343741" strokeweight=".5pt">
            <v:path arrowok="t" o:connecttype="custom" o:connectlocs="0,0;4942840,0" o:connectangles="0,0"/>
            <w10:wrap type="topAndBottom" anchorx="page"/>
          </v:shape>
        </w:pict>
      </w:r>
    </w:p>
    <w:p w:rsidR="00381295" w:rsidRDefault="00381295">
      <w:pPr>
        <w:pStyle w:val="Corpsdetexte"/>
        <w:spacing w:before="11"/>
        <w:rPr>
          <w:rFonts w:ascii="WorkSans-Medium"/>
          <w:sz w:val="19"/>
        </w:rPr>
      </w:pPr>
    </w:p>
    <w:p w:rsidR="00381295" w:rsidRDefault="006F67F6">
      <w:pPr>
        <w:spacing w:before="100" w:line="288" w:lineRule="auto"/>
        <w:ind w:left="120" w:right="2562"/>
        <w:rPr>
          <w:b/>
          <w:sz w:val="34"/>
        </w:rPr>
      </w:pPr>
      <w:r>
        <w:rPr>
          <w:b/>
          <w:color w:val="EC434C"/>
          <w:sz w:val="34"/>
        </w:rPr>
        <w:t>Fiche de poste type référent Covid-19 entreprise</w:t>
      </w:r>
    </w:p>
    <w:p w:rsidR="00381295" w:rsidRDefault="00381295">
      <w:pPr>
        <w:pStyle w:val="Corpsdetexte"/>
        <w:spacing w:before="5"/>
        <w:rPr>
          <w:b/>
          <w:sz w:val="51"/>
        </w:rPr>
      </w:pPr>
    </w:p>
    <w:p w:rsidR="00381295" w:rsidRDefault="006F67F6">
      <w:pPr>
        <w:pStyle w:val="Titre2"/>
        <w:ind w:right="2562"/>
        <w:rPr>
          <w:rFonts w:ascii="Work Sans" w:hAnsi="Work Sans"/>
        </w:rPr>
      </w:pPr>
      <w:r>
        <w:rPr>
          <w:color w:val="231F20"/>
        </w:rPr>
        <w:t xml:space="preserve">Version à jour au 20/04/2020 – Ces éléments sont mis à jour régulièrement </w:t>
      </w:r>
      <w:r>
        <w:rPr>
          <w:rFonts w:ascii="Work Sans" w:hAnsi="Work Sans"/>
          <w:color w:val="231F20"/>
        </w:rPr>
        <w:t xml:space="preserve">sur le site </w:t>
      </w:r>
      <w:hyperlink r:id="rId8">
        <w:r>
          <w:rPr>
            <w:rFonts w:ascii="Work Sans" w:hAnsi="Work Sans"/>
            <w:color w:val="231F20"/>
          </w:rPr>
          <w:t>www.preventionbtp.fr</w:t>
        </w:r>
      </w:hyperlink>
    </w:p>
    <w:p w:rsidR="00381295" w:rsidRDefault="00381295">
      <w:pPr>
        <w:pStyle w:val="Corpsdetexte"/>
        <w:spacing w:before="7"/>
        <w:rPr>
          <w:b/>
          <w:sz w:val="23"/>
        </w:rPr>
      </w:pPr>
    </w:p>
    <w:p w:rsidR="00381295" w:rsidRDefault="006F67F6">
      <w:pPr>
        <w:ind w:left="120"/>
        <w:rPr>
          <w:rFonts w:ascii="WorkSans-SemiBold" w:hAnsi="WorkSans-SemiBold"/>
          <w:b/>
          <w:sz w:val="24"/>
        </w:rPr>
      </w:pPr>
      <w:r>
        <w:pict>
          <v:shape id="_x0000_s1097" alt="" style="position:absolute;left:0;text-align:left;margin-left:36pt;margin-top:17.3pt;width:389.2pt;height:.1pt;z-index:-251656192;mso-wrap-edited:f;mso-width-percent:0;mso-height-percent:0;mso-wrap-distance-left:0;mso-wrap-distance-right:0;mso-position-horizontal-relative:page;mso-width-percent:0;mso-height-percent:0" coordsize="7784,1270" path="m,l7784,e" filled="f" strokecolor="#343741" strokeweight=".5pt">
            <v:path arrowok="t" o:connecttype="custom" o:connectlocs="0,0;4942840,0" o:connectangles="0,0"/>
            <w10:wrap type="topAndBottom" anchorx="page"/>
          </v:shape>
        </w:pict>
      </w:r>
      <w:r>
        <w:rPr>
          <w:rFonts w:ascii="WorkSans-SemiBold" w:hAnsi="WorkSans-SemiBold"/>
          <w:b/>
          <w:sz w:val="24"/>
        </w:rPr>
        <w:t>Champ d’application : entreprises du BTP</w:t>
      </w:r>
    </w:p>
    <w:p w:rsidR="00381295" w:rsidRDefault="006F67F6">
      <w:pPr>
        <w:spacing w:before="205"/>
        <w:ind w:left="110"/>
        <w:rPr>
          <w:sz w:val="20"/>
        </w:rPr>
      </w:pPr>
      <w:r>
        <w:rPr>
          <w:b/>
          <w:color w:val="343741"/>
          <w:sz w:val="20"/>
        </w:rPr>
        <w:t xml:space="preserve">Périmètre d’application : </w:t>
      </w:r>
      <w:r>
        <w:rPr>
          <w:color w:val="343741"/>
          <w:sz w:val="20"/>
        </w:rPr>
        <w:t>agences, bureaux, dépôts, chantiers, activités…</w:t>
      </w: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rPr>
          <w:sz w:val="20"/>
        </w:rPr>
      </w:pPr>
    </w:p>
    <w:p w:rsidR="00381295" w:rsidRDefault="00381295">
      <w:pPr>
        <w:pStyle w:val="Corpsdetexte"/>
        <w:spacing w:before="3"/>
        <w:rPr>
          <w:sz w:val="18"/>
        </w:rPr>
      </w:pPr>
    </w:p>
    <w:p w:rsidR="00381295" w:rsidRDefault="006F67F6">
      <w:pPr>
        <w:spacing w:before="100"/>
        <w:ind w:right="2126"/>
        <w:jc w:val="right"/>
        <w:rPr>
          <w:rFonts w:ascii="WorkSans-Medium"/>
          <w:sz w:val="20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5939999</wp:posOffset>
            </wp:positionH>
            <wp:positionV relativeFrom="paragraph">
              <wp:posOffset>-61955</wp:posOffset>
            </wp:positionV>
            <wp:extent cx="1205998" cy="24403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998" cy="24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orkSans-Medium"/>
          <w:color w:val="231F20"/>
          <w:sz w:val="20"/>
        </w:rPr>
        <w:t>Un service</w:t>
      </w:r>
    </w:p>
    <w:p w:rsidR="00381295" w:rsidRDefault="00381295">
      <w:pPr>
        <w:jc w:val="right"/>
        <w:rPr>
          <w:rFonts w:ascii="WorkSans-Medium"/>
          <w:sz w:val="20"/>
        </w:rPr>
        <w:sectPr w:rsidR="00381295">
          <w:type w:val="continuous"/>
          <w:pgSz w:w="11910" w:h="16840"/>
          <w:pgMar w:top="800" w:right="540" w:bottom="280" w:left="600" w:header="720" w:footer="720" w:gutter="0"/>
          <w:cols w:space="720"/>
        </w:sectPr>
      </w:pPr>
    </w:p>
    <w:p w:rsidR="00381295" w:rsidRDefault="006F67F6">
      <w:pPr>
        <w:pStyle w:val="Titre1"/>
      </w:pPr>
      <w:r>
        <w:rPr>
          <w:color w:val="EA4651"/>
        </w:rPr>
        <w:lastRenderedPageBreak/>
        <w:t>Objectif principal</w:t>
      </w:r>
    </w:p>
    <w:p w:rsidR="00381295" w:rsidRDefault="006F67F6">
      <w:pPr>
        <w:pStyle w:val="Corpsdetexte"/>
        <w:spacing w:before="91" w:line="244" w:lineRule="auto"/>
        <w:ind w:left="3425" w:right="177"/>
        <w:jc w:val="both"/>
      </w:pPr>
      <w:r>
        <w:rPr>
          <w:color w:val="231F20"/>
        </w:rPr>
        <w:t>En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>cette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période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d’épidémie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Covid-19,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mise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œuvre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4"/>
        </w:rPr>
        <w:t xml:space="preserve">des </w:t>
      </w:r>
      <w:r>
        <w:rPr>
          <w:color w:val="231F20"/>
        </w:rPr>
        <w:t>mesures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prévention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protégeant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santé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 xml:space="preserve">collaborateurs et de leur entourage est une </w:t>
      </w:r>
      <w:r>
        <w:rPr>
          <w:rFonts w:ascii="WorkSans-SemiBold" w:hAnsi="WorkSans-SemiBold"/>
          <w:b/>
        </w:rPr>
        <w:t>priorité de</w:t>
      </w:r>
      <w:r>
        <w:rPr>
          <w:rFonts w:ascii="WorkSans-SemiBold" w:hAnsi="WorkSans-SemiBold"/>
          <w:b/>
          <w:spacing w:val="-19"/>
        </w:rPr>
        <w:t xml:space="preserve"> </w:t>
      </w:r>
      <w:r>
        <w:rPr>
          <w:rFonts w:ascii="WorkSans-SemiBold" w:hAnsi="WorkSans-SemiBold"/>
          <w:b/>
        </w:rPr>
        <w:t>l’entreprise</w:t>
      </w:r>
      <w:r>
        <w:t>.</w:t>
      </w:r>
    </w:p>
    <w:p w:rsidR="00381295" w:rsidRDefault="006F67F6">
      <w:pPr>
        <w:spacing w:before="115" w:line="244" w:lineRule="auto"/>
        <w:ind w:left="3425" w:right="172"/>
        <w:jc w:val="both"/>
        <w:rPr>
          <w:rFonts w:ascii="WorkSans-SemiBold" w:hAnsi="WorkSans-SemiBold"/>
          <w:b/>
          <w:sz w:val="24"/>
        </w:rPr>
      </w:pPr>
      <w:r>
        <w:pict>
          <v:group id="_x0000_s1039" alt="" style="position:absolute;left:0;text-align:left;margin-left:36.3pt;margin-top:8.6pt;width:127.1pt;height:127.95pt;z-index:251664384;mso-position-horizontal-relative:page" coordorigin="726,172" coordsize="2542,2559">
            <v:shape id="_x0000_s1040" alt="" style="position:absolute;left:725;top:172;width:2542;height:2546" coordorigin="726,172" coordsize="2542,2546" path="m1996,172r-74,3l1848,181r-72,11l1705,206r-69,18l1568,247r-66,25l1438,302r-63,33l1315,371r-58,39l1202,452r-54,45l1098,545r-48,51l1005,649r-42,56l924,763r-36,60l855,886r-29,64l800,1016r-22,68l759,1153r-14,71l734,1297r-6,73l726,1445r2,75l734,1594r11,72l759,1737r19,70l800,1875r26,66l855,2005r33,62l924,2128r39,58l1005,2241r45,54l1098,2345r50,48l1202,2438r55,43l1315,2520r60,36l1438,2589r64,29l1568,2644r68,22l1705,2684r71,15l1848,2710r74,6l1996,2718r75,-2l2145,2710r72,-11l2288,2684r69,-18l2425,2644r66,-26l2555,2589r62,-33l2678,2520r57,-39l2791,2438r53,-45l2895,2345r48,-50l2988,2241r42,-55l3069,2128r36,-61l3138,2005r29,-64l3193,1875r22,-68l3233,1737r15,-71l3258,1594r7,-74l3267,1445r-2,-75l3258,1297r-10,-73l3233,1153r-18,-69l3193,1016r-26,-66l3138,886r-33,-63l3069,763r-39,-58l2988,649r-45,-53l2895,545r-51,-48l2791,452r-56,-42l2678,371r-61,-36l2555,302r-64,-30l2425,247r-68,-23l2288,206r-71,-14l2145,181r-74,-6l1996,172xe" fillcolor="#5459a3" stroked="f">
              <v:path arrowok="t"/>
            </v:shape>
            <v:shape id="_x0000_s1041" alt="" style="position:absolute;left:1600;top:559;width:847;height:1432" coordorigin="1601,560" coordsize="847,1432" o:spt="100" adj="0,,0" path="m2349,1307r-597,l1752,1312r1,1l1758,1326r4,11l1764,1343r2,5l1768,1351r2,4l1784,1375r24,30l1841,1440r40,36l1880,1479r-1,7l1873,1511r-8,26l1855,1563r-12,27l1828,1612r-16,20l1792,1648r-22,12l1735,1671r-41,7l1649,1684r-48,4l1623,1722r22,35l1689,1829r6,10l1703,1849r9,11l1719,1869r7,6l1729,1878r4,3l1736,1883r3,2l1743,1887r15,9l1773,1905r16,9l1805,1922r20,10l1846,1942r20,10l1887,1961r27,8l1939,1977r26,7l1990,1991r96,-20l2135,1962r48,-8l2201,1944r17,-11l2235,1923r16,-11l2254,1910r2,-2l2258,1906r23,-26l2303,1854r22,-27l2348,1801r23,-25l2394,1752r24,-25l2440,1702r4,-8l2446,1691r2,-4l2402,1671r-43,-13l2321,1646r-33,-11l2245,1606r-32,-41l2191,1517r-15,-49l2217,1439r37,-28l2284,1385r22,-19l2317,1355r2,-6l2319,1326r-7,-18l2346,1308r2,-1l2349,1307xm1677,1071r-4,l1662,1072r-10,4l1643,1082r-9,9l1621,1127r5,40l1642,1208r21,41l1678,1274r17,20l1714,1307r19,5l1740,1312r6,-2l1752,1307r597,l2367,1294r17,-20l2399,1249r21,-41l2436,1167r5,-40l2428,1091r-9,-9l2410,1076r-9,-3l2374,1073r,l1685,1073r-4,-1l1677,1071xm2346,1308r-34,l2318,1311r5,1l2329,1312r17,-4xm2389,1071r-5,l2379,1072r-5,1l2401,1073r-1,-1l2389,1071xm1822,593r-55,23l1725,667r-31,66l1671,800r-7,54l1665,924r8,76l1685,1073r689,l2385,999r7,-77l2395,852r-4,-52l2367,718r-35,-61l2285,614r-21,-11l1852,603r-12,-4l1822,595r,-2xm2040,560r-47,2l1945,570r-48,14l1852,603r412,l2231,586r-60,-17l2106,562r-66,-2xe" fillcolor="#a3a1cc" stroked="f">
              <v:stroke joinstyle="round"/>
              <v:formulas/>
              <v:path arrowok="t" o:connecttype="segments"/>
            </v:shape>
            <v:shape id="_x0000_s1042" alt="" style="position:absolute;left:1600;top:1369;width:847;height:622" coordorigin="1601,1370" coordsize="847,622" path="m2164,1370r-272,l1890,1509r-13,77l1770,1660r-76,18l1601,1688r22,34l1645,1757r44,72l1695,1839r41,44l1739,1885r66,37l1866,1952r73,25l1990,1991r96,-20l2135,1962r66,-18l2254,1910r49,-56l2325,1827r23,-26l2371,1776r24,-24l2418,1727r22,-25l2442,1699r2,-5l2446,1691r1,-4l2402,1671r-43,-13l2321,1646r-33,-11l2217,1572r-37,-88l2166,1404r-2,-34xe" fillcolor="#f2ab8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alt="" style="position:absolute;left:1842;top:1467;width:372;height:156">
              <v:imagedata r:id="rId10" o:title=""/>
            </v:shape>
            <v:shape id="_x0000_s1044" type="#_x0000_t75" alt="" style="position:absolute;left:1621;top:1071;width:205;height:240">
              <v:imagedata r:id="rId11" o:title=""/>
            </v:shape>
            <v:shape id="_x0000_s1045" type="#_x0000_t75" alt="" style="position:absolute;left:2236;top:1071;width:205;height:240">
              <v:imagedata r:id="rId12" o:title=""/>
            </v:shape>
            <v:shape id="_x0000_s1046" alt="" style="position:absolute;left:1692;top:594;width:671;height:927" coordorigin="1692,594" coordsize="671,927" path="m2069,594r-74,l1923,608r-70,28l1788,678r-55,58l1703,804r-11,227l1697,1163r26,87l1779,1342r59,77l1902,1475r66,34l2032,1521r64,-12l2162,1475r64,-56l2285,1342r53,-147l2359,1017r4,-150l2361,804r-30,-68l2276,678r-65,-42l2142,608r-73,-14xe" fillcolor="#f2ab8a" stroked="f">
              <v:path arrowok="t"/>
            </v:shape>
            <v:shape id="_x0000_s1047" alt="" style="position:absolute;left:1663;top:559;width:732;height:605" coordorigin="1663,560" coordsize="732,605" o:spt="100" adj="0,,0" path="m1822,593r-55,23l1725,667r-31,66l1671,800r-8,64l1667,948r12,88l1695,1113r17,52l1712,1164r11,-9l1731,1144r4,-13l1736,1117r-3,-119l1737,903r8,-67l1754,805r28,-25l1812,747r29,-42l1866,655r463,l2285,614r-21,-11l1852,603r-12,-4l1822,595r,-2xm2354,695r-127,l2252,730r16,24l2283,778r23,35l2317,857r8,78l2328,1027r-2,86l2326,1117r1,11l2330,1139r6,10l2343,1158r8,7l2367,1113r14,-79l2391,945r4,-83l2391,800r-24,-82l2354,695xm2329,655r-463,l1951,694r65,17l2097,710r130,-15l2354,695r-22,-38l2329,655xm2040,560r-47,2l1945,570r-48,14l1852,603r412,l2231,586r-60,-17l2106,562r-66,-2xe" fillcolor="#402412" stroked="f">
              <v:stroke joinstyle="round"/>
              <v:formulas/>
              <v:path arrowok="t" o:connecttype="segments"/>
            </v:shape>
            <v:shape id="_x0000_s1048" alt="" style="position:absolute;left:1989;top:1016;width:93;height:236" coordorigin="1989,1017" coordsize="93,236" o:spt="100" adj="0,,0" path="m2005,1017r-7,2l1997,1023r1,2l1996,1057r-4,69l1989,1197r1,38l1994,1244r11,6l2030,1252r11,l2062,1247r11,-4l2075,1241r-38,l2024,1240r-11,-1l2005,1236r-2,-6l2003,1227r,-33l2006,1123r3,-69l2011,1021r-2,-3l2005,1017xm2077,1227r-5,l2070,1229r-8,6l2050,1238r-13,3l2075,1241r7,-7l2082,1230r-5,-3xe" fillcolor="#cf7a59" stroked="f">
              <v:stroke joinstyle="round"/>
              <v:formulas/>
              <v:path arrowok="t" o:connecttype="segments"/>
            </v:shape>
            <v:shape id="_x0000_s1049" alt="" style="position:absolute;left:1782;top:855;width:518;height:56" coordorigin="1783,855" coordsize="518,56" o:spt="100" adj="0,,0" path="m1983,873r-4,-11l1969,857r-55,-2l1883,855r-17,3l1807,881r-18,10l1783,902r14,7l1825,910r30,-1l1873,909r19,1l1927,910r13,-1l1961,907r18,-7l1983,887r,-14m2301,899r-7,-10l2275,879r-59,-22l2199,855r-31,1l2113,859r-10,5l2099,875r1,15l2104,902r18,7l2157,911r34,-1l2211,908r22,l2258,909r6,-1l2287,907r14,-8e" fillcolor="#402412" stroked="f">
              <v:stroke joinstyle="round"/>
              <v:formulas/>
              <v:path arrowok="t" o:connecttype="segments"/>
            </v:shape>
            <v:shape id="_x0000_s1050" alt="" style="position:absolute;left:1898;top:1259;width:272;height:137" coordorigin="1898,1259" coordsize="272,137" o:spt="100" adj="0,,0" path="m1898,1275r18,46l1945,1361r42,27l2041,1396r70,-6l2147,1374r16,-39l2165,1317r-110,l1994,1308r-96,-33xm2170,1259r-65,42l2055,1317r110,l2170,1259xe" fillcolor="#9e1919" stroked="f">
              <v:stroke joinstyle="round"/>
              <v:formulas/>
              <v:path arrowok="t" o:connecttype="segments"/>
            </v:shape>
            <v:shape id="_x0000_s1051" alt="" style="position:absolute;left:1950;top:1360;width:169;height:36" coordorigin="1950,1361" coordsize="169,36" path="m2029,1361r-35,l1970,1363r-15,1l1950,1364r19,14l1990,1389r24,6l2041,1396r24,-3l2085,1387r18,-9l2118,1367r-10,-3l2089,1362r-28,-1l2029,1361xe" fillcolor="#e5474a" stroked="f">
              <v:path arrowok="t"/>
            </v:shape>
            <v:shape id="_x0000_s1052" alt="" style="position:absolute;left:1812;top:974;width:340;height:358" coordorigin="1812,975" coordsize="340,358" o:spt="100" adj="0,,0" path="m1952,1041r-5,-26l1932,994r-22,-14l1882,975r-27,5l1833,994r-15,21l1812,1041r6,26l1833,1088r22,14l1882,1107r28,-5l1932,1088r15,-21l1952,1041t200,229l2086,1292r-67,5l1960,1290r-43,-9l1919,1289r6,18l1927,1309r2,1l2001,1329r58,3l2105,1322r33,-17l2140,1304r1,-1l2143,1297r6,-15l2152,1270e" fillcolor="#fffaed" stroked="f">
              <v:stroke joinstyle="round"/>
              <v:formulas/>
              <v:path arrowok="t" o:connecttype="segments"/>
            </v:shape>
            <v:shape id="_x0000_s1053" alt="" style="position:absolute;left:1817;top:1066;width:129;height:41" coordorigin="1818,1067" coordsize="129,41" o:spt="100" adj="0,,0" path="m1818,1067r10,16l1843,1096r18,8l1882,1107r21,-2l1921,1097r4,-4l1881,1093r-11,-2l1857,1089r-11,-3l1836,1080r-10,-6l1818,1067xm1946,1069r-11,10l1923,1086r-14,5l1894,1093r-13,l1925,1093r10,-9l1946,1069xe" fillcolor="#e8875e" stroked="f">
              <v:stroke joinstyle="round"/>
              <v:formulas/>
              <v:path arrowok="t" o:connecttype="segments"/>
            </v:shape>
            <v:shape id="_x0000_s1054" alt="" style="position:absolute;left:1841;top:1003;width:83;height:82" coordorigin="1841,1004" coordsize="83,82" path="m1882,1004r-16,3l1853,1016r-9,13l1841,1045r3,15l1853,1073r13,9l1882,1085r16,-3l1911,1073r9,-13l1923,1045r-3,-16l1911,1016r-13,-9l1882,1004xe" fillcolor="black" stroked="f">
              <v:path arrowok="t"/>
            </v:shape>
            <v:shape id="_x0000_s1055" alt="" style="position:absolute;left:1839;top:1001;width:87;height:86" coordorigin="1839,1002" coordsize="87,86" o:spt="100" adj="0,,0" path="m1894,1002r-24,l1860,1007r-16,15l1839,1033r,23l1844,1067r16,16l1870,1087r24,l1904,1083r-32,l1862,1079r-14,-14l1843,1055r,-21l1848,1024r14,-14l1872,1006r32,l1894,1002xm1904,1006r-11,l1903,1010r14,14l1921,1034r,21l1917,1065r-14,14l1893,1083r11,l1905,1083r16,-16l1926,1056r,-23l1921,1022r-16,-15l1904,1006xe" fillcolor="#402412" stroked="f">
              <v:stroke joinstyle="round"/>
              <v:formulas/>
              <v:path arrowok="t" o:connecttype="segments"/>
            </v:shape>
            <v:shape id="_x0000_s1056" alt="" style="position:absolute;left:1857;top:1019;width:50;height:50" coordorigin="1857,1020" coordsize="50,50" path="m1896,1020r-28,l1857,1031r,27l1868,1069r28,l1907,1058r,-27l1896,1020xe" fillcolor="black" stroked="f">
              <v:path arrowok="t"/>
            </v:shape>
            <v:shape id="_x0000_s1057" alt="" style="position:absolute;left:1812;top:960;width:140;height:78" coordorigin="1812,960" coordsize="140,78" o:spt="100" adj="0,,0" path="m1882,960r-34,9l1827,987r-11,25l1812,1038r16,-10l1843,1021r17,-4l1878,1014r13,l1948,1014r-1,-6l1935,983r-21,-17l1882,960xm1948,1014r-57,l1904,1015r12,3l1928,1021r9,2l1945,1028r7,6l1948,1014xe" fillcolor="#e8875e" stroked="f">
              <v:stroke joinstyle="round"/>
              <v:formulas/>
              <v:path arrowok="t" o:connecttype="segments"/>
            </v:shape>
            <v:shape id="_x0000_s1058" alt="" style="position:absolute;left:1892;top:974;width:360;height:133" coordorigin="1893,975" coordsize="360,133" o:spt="100" adj="0,,0" path="m1909,1030r-4,-3l1896,1027r-3,3l1893,1039r3,4l1905,1043r4,-4l1909,1030t343,11l2246,1015r-15,-21l2209,980r-27,-5l2155,980r-23,14l2117,1015r-5,26l2117,1067r15,21l2155,1102r27,5l2209,1102r22,-14l2246,1067r6,-26e" fillcolor="#fffaed" stroked="f">
              <v:stroke joinstyle="round"/>
              <v:formulas/>
              <v:path arrowok="t" o:connecttype="segments"/>
            </v:shape>
            <v:shape id="_x0000_s1059" alt="" style="position:absolute;left:2117;top:1066;width:129;height:41" coordorigin="2117,1067" coordsize="129,41" o:spt="100" adj="0,,0" path="m2117,1067r11,16l2143,1096r18,8l2182,1107r20,-2l2220,1097r4,-4l2180,1093r-11,-2l2156,1089r-11,-3l2135,1080r-9,-6l2117,1067xm2245,1069r-10,10l2222,1086r-14,5l2193,1093r-13,l2224,1093r11,-9l2245,1069xe" fillcolor="#e8875e" stroked="f">
              <v:stroke joinstyle="round"/>
              <v:formulas/>
              <v:path arrowok="t" o:connecttype="segments"/>
            </v:shape>
            <v:shape id="_x0000_s1060" alt="" style="position:absolute;left:2140;top:1003;width:83;height:82" coordorigin="2141,1004" coordsize="83,82" path="m2182,1004r-16,3l2153,1016r-9,13l2141,1045r3,15l2153,1073r13,9l2182,1085r16,-3l2211,1073r9,-13l2223,1045r-3,-16l2211,1016r-13,-9l2182,1004xe" fillcolor="black" stroked="f">
              <v:path arrowok="t"/>
            </v:shape>
            <v:shape id="_x0000_s1061" alt="" style="position:absolute;left:2138;top:1001;width:87;height:86" coordorigin="2139,1002" coordsize="87,86" o:spt="100" adj="0,,0" path="m2194,1002r-24,l2159,1007r-16,15l2139,1033r,23l2143,1067r16,16l2170,1087r24,l2204,1083r-33,l2161,1079r-14,-14l2143,1055r,-21l2147,1024r14,-14l2171,1006r33,l2194,1002xm2204,1006r-11,l2202,1010r14,14l2221,1034r,21l2216,1065r-14,14l2193,1083r11,l2205,1083r15,-16l2225,1056r,-23l2220,1022r-15,-15l2204,1006xe" fillcolor="#402412" stroked="f">
              <v:stroke joinstyle="round"/>
              <v:formulas/>
              <v:path arrowok="t" o:connecttype="segments"/>
            </v:shape>
            <v:shape id="_x0000_s1062" alt="" style="position:absolute;left:2156;top:1019;width:50;height:50" coordorigin="2157,1020" coordsize="50,50" path="m2196,1020r-28,l2157,1031r,27l2168,1069r28,l2207,1058r,-27l2196,1020xe" fillcolor="black" stroked="f">
              <v:path arrowok="t"/>
            </v:shape>
            <v:shape id="_x0000_s1063" alt="" style="position:absolute;left:2111;top:960;width:140;height:78" coordorigin="2112,960" coordsize="140,78" o:spt="100" adj="0,,0" path="m2181,960r-33,9l2127,987r-11,25l2112,1038r15,-10l2143,1021r17,-4l2178,1014r12,l2248,1014r-2,-6l2235,983r-21,-17l2181,960xm2248,1014r-58,l2203,1015r13,3l2228,1021r9,2l2245,1028r6,6l2248,1014xe" fillcolor="#e8875e" stroked="f">
              <v:stroke joinstyle="round"/>
              <v:formulas/>
              <v:path arrowok="t" o:connecttype="segments"/>
            </v:shape>
            <v:shape id="_x0000_s1064" alt="" style="position:absolute;left:2192;top:1026;width:17;height:17" coordorigin="2192,1027" coordsize="17,17" path="m2205,1027r-9,l2192,1030r,9l2196,1043r9,l2208,1039r,-9l2205,1027xe" fillcolor="#fffaed" stroked="f">
              <v:path arrowok="t"/>
            </v:shape>
            <v:shape id="_x0000_s1065" alt="" style="position:absolute;left:1729;top:1097;width:619;height:433" coordorigin="1730,1098" coordsize="619,433" o:spt="100" adj="0,,0" path="m2046,1098r-40,l1959,1101r-229,22l1777,1164r6,12l1783,1187r,24l1782,1227r-4,18l1770,1273r-4,7l1759,1291r-7,13l1751,1310r7,17l1762,1337r4,10l1768,1351r2,4l1793,1387r42,48l1895,1487r75,41l2044,1530r83,-32l2206,1447r66,-52l2312,1359r5,-4l2319,1349r,-23l2306,1293r-5,-29l2302,1234r5,-28l2312,1185r1,-6l2316,1174r3,-5l2326,1160r5,-8l2338,1141r8,-15l2297,1126r-88,-9l2115,1104r-69,-6xm2348,1123r-51,3l2346,1126r2,-3xe" fillcolor="#d9e3f0" stroked="f">
              <v:stroke joinstyle="round"/>
              <v:formulas/>
              <v:path arrowok="t" o:connecttype="segments"/>
            </v:shape>
            <v:shape id="_x0000_s1066" alt="" style="position:absolute;left:1781;top:1196;width:527;height:102" coordorigin="1782,1197" coordsize="527,102" o:spt="100" adj="0,,0" path="m1783,1197r,9l1782,1215r1,-9l1783,1197t523,96l2301,1268r1,-27l2301,1268r5,25m2308,1298r-2,-5l2306,1293r2,5e" fillcolor="#eda887" stroked="f">
              <v:stroke joinstyle="round"/>
              <v:formulas/>
              <v:path arrowok="t" o:connecttype="segments"/>
            </v:shape>
            <v:shape id="_x0000_s1067" alt="" style="position:absolute;left:1781;top:1163;width:538;height:335" coordorigin="1782,1163" coordsize="538,335" o:spt="100" adj="0,,0" path="m2105,1486r-23,11l2101,1488r4,-2xm2305,1348r-11,l2268,1374r-28,25l2210,1421r-33,20l2168,1446r-9,5l2149,1456r-14,11l2119,1478r-14,8l2157,1460r69,-47l2282,1368r23,-20xm2319,1326r-30,17l2257,1360r-32,15l2192,1390r-4,14l2181,1417r-8,13l2163,1443r4,-2l2170,1439r4,-2l2191,1427r16,-10l2222,1407r15,-11l2252,1385r15,-12l2281,1360r13,-12l2305,1348r11,-11l2318,1336r1,-1l2319,1333r,-7xm2306,1293r-32,7l2242,1306r-32,5l2177,1315r8,13l2190,1341r3,14l2194,1369r32,-10l2257,1348r62,-22l2306,1293xm2254,1204r-364,l1978,1211r77,19l2119,1260r46,39l2171,1299r34,-1l2238,1297r34,-2l2306,1293r-2,-8l2268,1285r-2,-8l2265,1269r,-17l2266,1243r1,-4l2197,1239r10,-11l2219,1219r14,-7l2247,1206r5,-1l2254,1204xm2309,1197r-3,l2300,1205r-5,6l2281,1227r-3,2l2277,1233r-4,11l2272,1252r-1,9l2268,1285r36,l2301,1269r1,-28l2305,1215r4,-18xm2310,1192r-4,l2299,1199r-10,4l2274,1208r-5,1l2259,1210r-5,1l2249,1213r-9,2l2231,1219r-9,5l2214,1229r-9,5l2197,1239r70,l2269,1235r3,-9l2279,1219r3,-3l2292,1208r6,-6l2306,1197r3,l2310,1192xm1783,1187r,12l1783,1205r-1,10l1794,1213r13,-3l1820,1209r14,-2l1829,1206r-9,-2l1811,1202r-8,-3l1799,1198r-5,-2l1790,1193r-2,-1l1787,1191r-3,-2l1784,1188r-1,-1xm2050,1163r-50,2l1928,1171r-145,12l1783,1186r2,2l1789,1189r3,1l1796,1192r4,1l1813,1196r25,5l1846,1203r7,2l1865,1205r13,-1l2254,1204r3,l2263,1203r5,-1l2277,1201r10,-2l2297,1197r9,-5l2310,1192r-65,-6l2101,1167r-51,-4xe" fillcolor="#d4deed" stroked="f">
              <v:stroke joinstyle="round"/>
              <v:formulas/>
              <v:path arrowok="t" o:connecttype="segments"/>
            </v:shape>
            <v:shape id="_x0000_s1068" alt="" style="position:absolute;left:1983;top:1318;width:171;height:64" coordorigin="1983,1318" coordsize="171,64" o:spt="100" adj="0,,0" path="m2126,1319r-12,l2101,1321r-12,3l2083,1326r-6,2l2071,1330r-6,3l2061,1335r,l2056,1334r-11,l2033,1327r-12,-4l2012,1320r-9,-2l1990,1318r-3,l1983,1319r13,2l2007,1325r11,5l2029,1335r11,7l2054,1344r5,l2062,1343r4,-1l2069,1341r6,-3l2080,1336r3,-1l2083,1334r3,l2091,1331r7,-2l2111,1324r,l2112,1323r2,-1l2116,1322r1,-1l2119,1321r1,l2126,1319t28,62l2154,1374r-2,-7l2148,1352r-4,-8l2140,1337r-2,-4l2136,1329r-1,l2132,1326r-2,-2l2128,1322r-5,-1l2122,1321r-2,l2111,1324r-3,2l2106,1329r-1,2l2102,1335r-2,3l2099,1342r6,-6l2112,1330r6,-1l2119,1329r5,l2128,1335r9,16l2142,1361r10,21l2154,1381e" fillcolor="#e3ebf5" stroked="f">
              <v:stroke joinstyle="round"/>
              <v:formulas/>
              <v:path arrowok="t" o:connecttype="segments"/>
            </v:shape>
            <v:shape id="_x0000_s1069" alt="" style="position:absolute;left:2110;top:1320;width:10;height:4" coordorigin="2111,1321" coordsize="10,4" path="m2120,1321r-1,l2117,1321r-1,1l2114,1322r-2,1l2111,1324r9,-3xe" fillcolor="#edf2f7" stroked="f">
              <v:path arrowok="t"/>
            </v:shape>
            <v:shape id="_x0000_s1070" alt="" style="position:absolute;left:1769;top:1272;width:408;height:47" coordorigin="1770,1273" coordsize="408,47" o:spt="100" adj="0,,0" path="m1770,1273r32,8l1835,1289r33,7l1902,1303r33,5l1969,1312r34,4l2036,1318r13,l2062,1319r13,l2088,1319r21,l2130,1318r21,-1l2166,1316r-69,l2082,1316r-16,l2051,1315r-15,l2003,1312r-34,-3l1935,1305r-33,-5l1868,1295r-33,-7l1802,1281r-32,-8xm2176,1313r-23,1l2134,1315r-19,1l2097,1316r69,l2172,1315r5,l2176,1313xe" fillcolor="#ccd9eb" stroked="f">
              <v:stroke joinstyle="round"/>
              <v:formulas/>
              <v:path arrowok="t" o:connecttype="segments"/>
            </v:shape>
            <v:shape id="_x0000_s1071" alt="" style="position:absolute;left:2176;top:1292;width:130;height:23" coordorigin="2176,1293" coordsize="130,23" path="m2306,1293r-32,7l2241,1306r-32,4l2176,1313r1,2l2210,1311r32,-5l2274,1300r32,-7xe" fillcolor="#c9d6e8" stroked="f">
              <v:path arrowok="t"/>
            </v:shape>
            <v:shape id="_x0000_s1072" alt="" style="position:absolute;left:1985;top:1384;width:208;height:39" coordorigin="1986,1384" coordsize="208,39" o:spt="100" adj="0,,0" path="m1986,1401r,3l1986,1405r12,4l2010,1412r12,4l2034,1418r13,3l2059,1422r14,1l2081,1423r6,-1l2099,1421r6,-2l2111,1417r5,-1l2063,1416r-6,l2050,1415r-6,-1l2038,1413r-5,-1l2021,1410r-12,-3l1997,1404r-11,-3xm2193,1384r-19,7l2164,1395r-10,3l2134,1405r-10,3l2114,1410r-14,3l2096,1414r-4,1l2088,1415r-4,1l2080,1416r-4,l2073,1416r43,l2130,1412r18,-6l2166,1400r18,-7l2189,1391r3,-1l2192,1388r1,-2l2193,1384xe" fillcolor="#ccd9eb" stroked="f">
              <v:stroke joinstyle="round"/>
              <v:formulas/>
              <v:path arrowok="t" o:connecttype="segments"/>
            </v:shape>
            <v:shape id="_x0000_s1073" alt="" style="position:absolute;left:2191;top:1325;width:128;height:65" coordorigin="2192,1326" coordsize="128,65" path="m2319,1326r-30,16l2257,1357r-31,14l2193,1384r,2l2192,1388r,2l2225,1375r32,-15l2289,1343r30,-17xe" fillcolor="#c9d6e8" stroked="f">
              <v:path arrowok="t"/>
            </v:shape>
            <v:shape id="_x0000_s1074" alt="" style="position:absolute;left:1962;top:1442;width:201;height:39" coordorigin="1962,1443" coordsize="201,39" o:spt="100" adj="0,,0" path="m1967,1462r-2,2l1964,1465r-2,2l1978,1472r17,5l2012,1480r17,1l2033,1482r3,l2039,1482r17,-1l2073,1479r17,-3l2095,1475r-58,l2033,1475r-3,-1l2014,1473r-16,-2l1982,1467r-15,-5xm2163,1443r-14,6l2134,1455r-14,6l2105,1465r-16,4l2073,1472r-16,2l2041,1475r54,l2107,1471r11,-3l2128,1464r11,-4l2149,1456r5,-5l2159,1447r4,-4xe" fillcolor="#ccd9eb" stroked="f">
              <v:stroke joinstyle="round"/>
              <v:formulas/>
              <v:path arrowok="t" o:connecttype="segments"/>
            </v:shape>
            <v:shape id="_x0000_s1075" alt="" style="position:absolute;left:2149;top:1347;width:145;height:108" coordorigin="2149,1348" coordsize="145,108" path="m2294,1348r-57,48l2174,1437r-11,6l2159,1447r-5,4l2149,1456r10,-5l2240,1399r28,-25l2294,1348xe" fillcolor="#c9d6e8" stroked="f">
              <v:path arrowok="t"/>
            </v:shape>
            <v:shape id="_x0000_s1076" alt="" style="position:absolute;left:1974;top:1413;width:164;height:51" coordorigin="1975,1414" coordsize="164,51" o:spt="100" adj="0,,0" path="m1978,1444r-1,2l1976,1448r-1,2l1983,1454r7,4l2002,1463r5,1l2013,1465r1,l2018,1465r4,-1l2033,1462r8,-3l2042,1459r-31,l2006,1458r-5,-3l1993,1452r-7,-4l1978,1444xm2138,1414r-9,l2121,1416r-15,6l2091,1429r-22,12l2058,1446r-11,5l2037,1455r-11,4l2042,1459r7,-3l2060,1450r11,-6l2107,1424r7,-3l2122,1418r8,-4l2138,1414r,xe" fillcolor="#ccd9eb" stroked="f">
              <v:stroke joinstyle="round"/>
              <v:formulas/>
              <v:path arrowok="t" o:connecttype="segments"/>
            </v:shape>
            <v:shape id="_x0000_s1077" alt="" style="position:absolute;left:1781;top:1183;width:2;height:4" coordorigin="1782,1184" coordsize="2,4" path="m1782,1184r,1l1782,1186r1,1l1783,1186r-1,-1l1782,1184r,xe" fillcolor="#e3a387" stroked="f">
              <v:path arrowok="t"/>
            </v:shape>
            <v:shape id="_x0000_s1078" alt="" style="position:absolute;left:1833;top:1205;width:43;height:20" coordorigin="1834,1205" coordsize="43,20" path="m1853,1205r-6,1l1840,1206r-6,1l1841,1208r7,2l1877,1225r,-5l1855,1206r-2,-1xe" fillcolor="#ccd9eb" stroked="f">
              <v:path arrowok="t"/>
            </v:shape>
            <v:shape id="_x0000_s1079" alt="" style="position:absolute;left:1783;top:1187;width:2;height:2" coordorigin="1783,1187" coordsize="0,1" path="m1783,1187r,e" fillcolor="#e0a182" stroked="f">
              <v:path arrowok="t"/>
            </v:shape>
            <v:shape id="_x0000_s1080" alt="" style="position:absolute;left:1783;top:1185;width:523;height:100" coordorigin="1783,1186" coordsize="523,100" o:spt="100" adj="0,,0" path="m1853,1205r-7,-2l1838,1201r-25,-5l1800,1193r-4,-1l1792,1190r-3,-1l1785,1188r-2,-2l1783,1187r1,1l1785,1189r2,2l1788,1192r2,1l1794,1196r5,2l1803,1199r8,3l1821,1204r8,2l1834,1207r6,-1l1847,1206r6,-1m2306,1197r-8,5l2292,1208r-7,5l2282,1216r-3,3l2272,1226r-3,9l2266,1243r-1,9l2265,1269r1,8l2268,1285r3,-25l2272,1252r1,-8l2277,1233r1,-4l2281,1227r14,-16l2301,1204r5,-7m2306,1192r-9,5l2287,1199r-10,2l2268,1202r-5,1l2257,1204r-5,1l2247,1206r-14,6l2219,1219r-12,9l2197,1239r8,-5l2214,1229r8,-5l2231,1219r9,-4l2249,1213r5,-2l2259,1210r10,-1l2274,1208r15,-5l2299,1199r7,-7e" fillcolor="#c9d6e8" stroked="f">
              <v:stroke joinstyle="round"/>
              <v:formulas/>
              <v:path arrowok="t" o:connecttype="segments"/>
            </v:shape>
            <v:shape id="_x0000_s1081" alt="" style="position:absolute;left:1758;top:1272;width:562;height:144" coordorigin="1758,1273" coordsize="562,144" o:spt="100" adj="0,,0" path="m2306,1293r-34,2l2238,1297r-33,1l2171,1299r-33,l2104,1298r-33,-1l2004,1294r-33,-2l1904,1286r-134,-13l1802,1281r33,7l1868,1295r34,5l1935,1305r34,4l2003,1312r33,3l2070,1316r34,l2138,1315r34,-2l2206,1310r33,-4l2273,1300r6,-1l2306,1293t13,33l2249,1351r-35,12l2178,1374r-18,5l2143,1384r-18,5l2107,1393r-6,2l2095,1396r-6,1l2084,1397r-6,1l2072,1397r-12,l2048,1396r-12,-2l2001,1386r-36,-11l1930,1364r-35,-13l1861,1337r-34,-14l1758,1293r32,20l1822,1331r33,17l1889,1364r35,15l1959,1392r36,11l2033,1412r12,2l2058,1416r20,l2085,1415r7,l2099,1414r6,-2l2130,1405r18,-5l2155,1398r11,-4l2184,1388r35,-14l2253,1359r34,-16l2319,1326e" fillcolor="#c7d6f0" stroked="f">
              <v:stroke joinstyle="round"/>
              <v:formulas/>
              <v:path arrowok="t" o:connecttype="segments"/>
            </v:shape>
            <v:shape id="_x0000_s1082" type="#_x0000_t75" alt="" style="position:absolute;left:1758;top:1280;width:229;height:208">
              <v:imagedata r:id="rId13" o:title=""/>
            </v:shape>
            <v:shape id="_x0000_s1083" alt="" style="position:absolute;left:1729;top:1097;width:619;height:95" coordorigin="1730,1098" coordsize="619,95" o:spt="100" adj="0,,0" path="m2323,1163r-273,l2101,1167r144,19l2310,1192r,-3l2313,1179r3,-5l2319,1169r4,-6xm2046,1098r-76,4l1864,1110r-134,13l1776,1164r6,9l1783,1183r145,-12l2000,1165r50,-2l2323,1163r5,-7l2338,1140r8,-14l2297,1126r-88,-9l2115,1104r-69,-6xm2348,1123r-51,3l2346,1126r2,-3xe" stroked="f">
              <v:stroke joinstyle="round"/>
              <v:formulas/>
              <v:path arrowok="t" o:connecttype="segments"/>
            </v:shape>
            <v:shape id="_x0000_s1084" alt="" style="position:absolute;left:2347;top:1122;width:2;height:2" coordorigin="2348,1123" coordsize="0,1" path="m2348,1123r,xe" fillcolor="#735445" stroked="f">
              <v:path arrowok="t"/>
            </v:shape>
            <v:shape id="_x0000_s1085" alt="" style="position:absolute;left:1729;top:1097;width:619;height:55" coordorigin="1730,1098" coordsize="619,55" o:spt="100" adj="0,,0" path="m2144,1123r-98,l2100,1127r40,6l2254,1148r64,4l2323,1152r4,l2331,1152r3,-6l2336,1143r-42,l2292,1141r,-2l2240,1139r-2,-2l2238,1133r-47,l2189,1130r,-4l2146,1126r-2,-2l2144,1123xm2046,1098r-10,l2023,1098r-25,2l1922,1105r-192,18l1756,1145r69,-6l1766,1139r-3,-3l1763,1131r3,-3l1798,1128r,-1l1801,1125r31,l1832,1124r3,-2l1868,1122r,-1l1870,1119r31,l1901,1115r2,-2l1937,1113r2,-2l1975,1111r,-1l1978,1108r34,l2014,1106r112,l2100,1102r-54,-4xm2342,1133r-42,l2303,1135r,6l2300,1143r36,l2342,1133xm2345,1129r-98,l2249,1131r,6l2247,1139r45,l2292,1135r2,-2l2342,1133r3,-4xm1798,1128r-26,l1775,1131r,5l1772,1139r53,l1862,1136r-61,l1798,1133r,-5xm1832,1125r-25,l1809,1127r1,6l1807,1136r55,l1898,1132r-63,l1832,1130r,-5xm2250,1122r-53,l2200,1125r,5l2197,1133r41,l2238,1131r2,-2l2345,1129r,-2l2318,1127r-64,-4l2250,1122xm1868,1122r-27,l1844,1124r,6l1841,1132r57,l1907,1132r33,-3l1870,1129r-2,-2l1868,1122xm1901,1119r-25,l1879,1121r,6l1876,1129r64,l1988,1125r36,-1l1903,1124r-2,-3l1901,1119xm2348,1123r-5,3l2332,1127r13,l2348,1123xm2198,1115r-45,l2155,1118r,6l2153,1126r36,l2189,1125r2,-3l2250,1122r-52,-7xm1937,1113r-28,l1912,1115r,6l1909,1124r115,l2046,1123r98,l2144,1122r-205,l1937,1119r,-5l1937,1113xm2348,1123r,l2348,1123r,xm1975,1111r-29,l1948,1114r,5l1946,1122r198,l2144,1121r-41,l2101,1119r-123,l1975,1116r,-5xm2158,1110r-48,l2112,1112r,7l2110,1121r34,l2144,1118r2,-3l2198,1115r-40,-5xm2012,1108r-28,l1986,1110r,6l1984,1119r117,l2101,1117r-46,l2054,1116r-40,l2011,1114r,-6l2012,1108xm2132,1107r-71,l2064,1109r,6l2061,1117r40,l2101,1112r2,-2l2158,1110r-26,-3xm2126,1106r-106,l2023,1108r,6l2020,1116r34,l2052,1115r,-6l2055,1107r77,l2126,1106xe" fillcolor="#fafafa" stroked="f">
              <v:stroke joinstyle="round"/>
              <v:formulas/>
              <v:path arrowok="t" o:connecttype="segments"/>
            </v:shape>
            <v:line id="_x0000_s1086" alt="" style="position:absolute" from="1763,1134" to="2324,1134" strokecolor="#ededed" strokeweight=".04903mm">
              <v:stroke dashstyle="1 1"/>
            </v:line>
            <v:shape id="_x0000_s1087" alt="" style="position:absolute;left:1751;top:1293;width:569;height:237" coordorigin="1751,1293" coordsize="569,237" o:spt="100" adj="0,,0" path="m1758,1293r-3,6l1752,1304r-1,6l1758,1327r4,10l1766,1347r2,4l1770,1355r23,32l1835,1435r60,52l1970,1528r74,2l2102,1507r-54,l1974,1505r-75,-41l1840,1413r-43,-49l1774,1332r-2,-4l1770,1325r-4,-10l1762,1304r-4,-11xm2319,1333r,2l2318,1336r-2,1l2276,1373r-65,51l2131,1475r-83,32l2102,1507r25,-9l2206,1447r66,-52l2312,1359r5,-4l2319,1349r,-16xe" stroked="f">
              <v:stroke joinstyle="round"/>
              <v:formulas/>
              <v:path arrowok="t" o:connecttype="segments"/>
            </v:shape>
            <v:shape id="_x0000_s1088" type="#_x0000_t75" alt="" style="position:absolute;left:1753;top:1315;width:244;height:219">
              <v:imagedata r:id="rId14" o:title=""/>
            </v:shape>
            <v:shape id="_x0000_s1089" alt="" style="position:absolute;left:1751;top:1300;width:568;height:235" coordorigin="1752,1300" coordsize="568,235" o:spt="100" adj="0,,0" path="m1754,1300r-2,5l1752,1311r6,15l1762,1337r3,8l1766,1348r2,3l1772,1357r1,2l1798,1393r43,48l1899,1489r71,39l1982,1532r13,2l2008,1534r46,-9l1996,1525r-12,-2l1972,1518r-75,-41l1837,1426r-42,-49l1772,1345r-3,-4l1768,1338r-4,-10l1760,1317r-5,-13l1754,1302r,-2xm2319,1342r-1,3l2316,1348r-2,2l2280,1381r-56,45l2155,1473r-74,37l2010,1525r44,l2079,1519r74,-37l2222,1435r56,-45l2312,1359r5,-4l2319,1349r,-7xe" fillcolor="#fafafa" stroked="f">
              <v:stroke joinstyle="round"/>
              <v:formulas/>
              <v:path arrowok="t" o:connecttype="segments"/>
            </v:shape>
            <v:shape id="_x0000_s1090" type="#_x0000_t75" alt="" style="position:absolute;left:1756;top:1300;width:556;height:219">
              <v:imagedata r:id="rId15" o:title=""/>
            </v:shape>
            <v:shape id="_x0000_s1091" alt="" style="position:absolute;left:964;top:1632;width:2020;height:1098" coordorigin="964,1633" coordsize="2020,1098" o:spt="100" adj="0,,0" path="m1806,1633r-24,3l1721,1642r-79,7l1563,1652r-216,25l1213,1741r-109,155l964,2192r34,44l1091,2340r139,125l1401,2571r99,51l1597,2663r96,30l1786,2714r91,12l1964,2731r85,-2l2130,2722r76,-13l2279,2693r67,-19l2408,2653r57,-22l2516,2609r44,-21l2598,2568r30,-17l2667,2529r127,-82l2870,2391r53,-58l2984,2247r-27,-47l2892,2088r-76,-135l2753,1838r-6,-8l2098,1830r-41,-1l1933,1819r-67,-24l1831,1739r-25,-106xm2332,1649r-30,88l2257,1791r-53,28l2149,1829r-51,1l2747,1830r-45,-63l2651,1728r-42,-17l2586,1706r-82,-17l2427,1672r-95,-23xe" fillcolor="#f29100" stroked="f">
              <v:stroke joinstyle="round"/>
              <v:formulas/>
              <v:path arrowok="t" o:connecttype="segments"/>
            </v:shape>
            <v:rect id="_x0000_s1092" alt="" style="position:absolute;left:1675;top:1778;width:647;height:798" fillcolor="#f5f5f5" stroked="f"/>
            <v:shape id="_x0000_s1093" alt="" style="position:absolute;left:1717;top:1871;width:398;height:96" coordorigin="1717,1872" coordsize="398,96" o:spt="100" adj="0,,0" path="m1801,1916r-34,l1767,1931r17,l1784,1948r-4,3l1773,1952r-6,l1754,1949r-10,-6l1738,1933r-2,-13l1739,1907r6,-10l1755,1891r14,-3l1783,1888r10,5l1798,1896r,-8l1798,1878r-4,-2l1785,1872r-16,l1747,1876r-16,10l1721,1901r-4,19l1721,1939r9,15l1745,1964r20,4l1778,1968r12,-3l1801,1957r,-5l1801,1916t97,-42l1880,1874r,67l1874,1951r-28,l1840,1941r,-67l1821,1874r,57l1824,1945r7,12l1843,1965r16,3l1876,1965r12,-8l1892,1951r3,-6l1898,1931r,-57m1937,1874r-18,l1919,1966r18,l1937,1874t101,46l2034,1898r-7,-8l2022,1884r-3,-2l2019,1920r-3,14l2010,1943r-11,5l1986,1950r-10,l1976,1890r10,l1999,1892r11,5l2016,1906r3,14l2019,1882r-13,-6l1986,1874r-28,l1958,1966r29,l2006,1963r16,-8l2026,1950r7,-9l2038,1920t76,30l2072,1950r,-24l2111,1926r,-15l2072,1911r,-21l2113,1890r,-16l2054,1874r,92l2114,1966r,-16e" fillcolor="#1c1c1c" stroked="f">
              <v:stroke joinstyle="round"/>
              <v:formulas/>
              <v:path arrowok="t" o:connecttype="segments"/>
            </v:shape>
            <v:shape id="_x0000_s1094" alt="" style="position:absolute;left:1717;top:2033;width:260;height:96" coordorigin="1717,2033" coordsize="260,96" o:spt="100" adj="0,,0" path="m1812,2081r-4,-20l1801,2050r-3,-4l1792,2043r,38l1791,2094r-6,10l1776,2110r-12,3l1753,2110r-9,-6l1738,2094r-2,-13l1738,2069r6,-10l1753,2052r11,-2l1776,2052r9,7l1791,2069r1,12l1792,2043r-9,-6l1764,2033r-19,4l1730,2046r-9,15l1717,2081r4,20l1730,2116r15,10l1764,2129r20,-3l1799,2116r2,-3l1808,2101r4,-20m1895,2064r-3,-13l1892,2051r-7,-9l1876,2038r,17l1876,2074r-5,4l1847,2078r,-27l1870,2051r6,4l1876,2038r-2,-1l1861,2035r-32,l1829,2127r18,l1847,2094r14,l1874,2092r10,-6l1891,2078r1,-1l1895,2064t82,l1974,2051r-1,l1967,2042r-9,-4l1958,2055r,19l1953,2078r-25,l1928,2051r24,l1958,2055r,-17l1956,2037r-14,-2l1910,2035r,92l1928,2127r,-33l1942,2094r13,-2l1966,2086r7,-8l1974,2077r3,-13e" fillcolor="#e33b45" stroked="f">
              <v:stroke joinstyle="round"/>
              <v:formulas/>
              <v:path arrowok="t" o:connecttype="segments"/>
            </v:shape>
            <v:shape id="_x0000_s1095" alt="" style="position:absolute;left:1992;top:2035;width:223;height:92" coordorigin="1992,2035" coordsize="223,92" o:spt="100" adj="0,,0" path="m2059,2089r-2,-2l2052,2081r-12,-2l2040,2091r,18l2032,2112r-22,l2010,2087r23,l2040,2091r,-12l2040,2079r,-1l2048,2075r3,-2l2055,2068r,-18l2055,2040r-18,-5l2036,2035r,18l2036,2069r-5,4l2010,2073r,-23l2029,2050r7,3l2036,2035r-44,l1992,2127r31,l2036,2126r12,-5l2056,2113r,-1l2059,2101r,-12m2136,2035r-71,l2065,2051r26,l2091,2127r19,l2110,2051r26,l2136,2035t79,29l2212,2051r,l2205,2042r-8,-4l2197,2055r,19l2191,2078r-24,l2167,2051r23,l2197,2055r,-17l2194,2037r-13,-2l2149,2035r,92l2167,2127r,-33l2181,2094r13,-2l2205,2086r6,-8l2212,2077r3,-13e" fillcolor="#292929" stroked="f">
              <v:stroke joinstyle="round"/>
              <v:formulas/>
              <v:path arrowok="t" o:connecttype="segments"/>
            </v:shape>
            <v:shape id="_x0000_s1096" alt="" style="position:absolute;left:1601;top:2118;width:843;height:438" coordorigin="1602,2119" coordsize="843,438" o:spt="100" adj="0,,0" path="m1941,2331r-10,-62l1913,2228r-1,-1l1875,2209r-64,9l1759,2228r-13,-13l1742,2179r-24,-55l1692,2119r-25,47l1644,2236r-22,65l1602,2331r27,153l1679,2474r110,-30l1896,2396r45,-65m2444,2404r-25,-40l2398,2297r-5,-14l2364,2211r-37,-15l2292,2241r-3,36l2283,2297r-113,-15l2133,2300r-19,41l2105,2404r44,64l2257,2516r109,30l2416,2557r28,-153e" fillcolor="#f2ab8a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231F20"/>
          <w:sz w:val="24"/>
        </w:rPr>
        <w:t>Ces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mesures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exigeantes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bouleversent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largement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44"/>
          <w:sz w:val="24"/>
        </w:rPr>
        <w:t xml:space="preserve"> </w:t>
      </w:r>
      <w:r>
        <w:rPr>
          <w:color w:val="231F20"/>
          <w:sz w:val="24"/>
        </w:rPr>
        <w:t>habitudes des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personnels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sur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chantiers.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Il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faut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adopter</w:t>
      </w:r>
      <w:r>
        <w:rPr>
          <w:color w:val="231F20"/>
          <w:spacing w:val="-17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nouvelles façons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8"/>
          <w:sz w:val="24"/>
        </w:rPr>
        <w:t xml:space="preserve"> </w:t>
      </w:r>
      <w:r>
        <w:rPr>
          <w:color w:val="231F20"/>
          <w:spacing w:val="-3"/>
          <w:sz w:val="24"/>
        </w:rPr>
        <w:t>travailler,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prendre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nouvelles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habitudes,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acquérir de nouveaux réflexes. Il est donc indispensable de</w:t>
      </w:r>
      <w:r>
        <w:rPr>
          <w:color w:val="231F20"/>
          <w:spacing w:val="-14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mobiliser les moyens humains pour accompagner les équipes à</w:t>
      </w:r>
      <w:r>
        <w:rPr>
          <w:rFonts w:ascii="WorkSans-SemiBold" w:hAnsi="WorkSans-SemiBold"/>
          <w:b/>
          <w:color w:val="231F20"/>
          <w:spacing w:val="-49"/>
          <w:sz w:val="24"/>
        </w:rPr>
        <w:t xml:space="preserve"> </w:t>
      </w:r>
      <w:r>
        <w:rPr>
          <w:rFonts w:ascii="WorkSans-SemiBold" w:hAnsi="WorkSans-SemiBold"/>
          <w:b/>
          <w:color w:val="231F20"/>
          <w:spacing w:val="-3"/>
          <w:sz w:val="24"/>
        </w:rPr>
        <w:t xml:space="preserve">réussir </w:t>
      </w:r>
      <w:r>
        <w:rPr>
          <w:rFonts w:ascii="WorkSans-SemiBold" w:hAnsi="WorkSans-SemiBold"/>
          <w:b/>
          <w:color w:val="231F20"/>
          <w:sz w:val="24"/>
        </w:rPr>
        <w:t>la mise en œuvre des mesures liées au</w:t>
      </w:r>
      <w:r>
        <w:rPr>
          <w:rFonts w:ascii="WorkSans-SemiBold" w:hAnsi="WorkSans-SemiBold"/>
          <w:b/>
          <w:color w:val="231F20"/>
          <w:spacing w:val="-11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Covid-19.</w:t>
      </w:r>
    </w:p>
    <w:p w:rsidR="00381295" w:rsidRDefault="006F67F6">
      <w:pPr>
        <w:pStyle w:val="Corpsdetexte"/>
        <w:spacing w:before="119" w:line="244" w:lineRule="auto"/>
        <w:ind w:left="3425" w:right="178"/>
        <w:jc w:val="both"/>
      </w:pPr>
      <w:r>
        <w:rPr>
          <w:color w:val="231F20"/>
        </w:rPr>
        <w:t>C’est la raison pour laquelle le guide de préconisations de l’OPPBTP propose de désigner un ou plusieurs référents Covid-19, en entreprise et sur le chantier.</w:t>
      </w:r>
    </w:p>
    <w:p w:rsidR="00381295" w:rsidRDefault="006F67F6">
      <w:pPr>
        <w:spacing w:before="116" w:line="244" w:lineRule="auto"/>
        <w:ind w:left="3425" w:right="172"/>
        <w:jc w:val="both"/>
        <w:rPr>
          <w:sz w:val="24"/>
        </w:rPr>
      </w:pPr>
      <w:r>
        <w:rPr>
          <w:color w:val="231F20"/>
          <w:sz w:val="24"/>
        </w:rPr>
        <w:t>Le</w:t>
      </w:r>
      <w:r>
        <w:rPr>
          <w:color w:val="231F20"/>
          <w:spacing w:val="-42"/>
          <w:sz w:val="24"/>
        </w:rPr>
        <w:t xml:space="preserve"> </w:t>
      </w:r>
      <w:r>
        <w:rPr>
          <w:color w:val="231F20"/>
          <w:sz w:val="24"/>
        </w:rPr>
        <w:t>référent</w:t>
      </w:r>
      <w:r>
        <w:rPr>
          <w:color w:val="231F20"/>
          <w:spacing w:val="-41"/>
          <w:sz w:val="24"/>
        </w:rPr>
        <w:t xml:space="preserve"> </w:t>
      </w:r>
      <w:r>
        <w:rPr>
          <w:color w:val="231F20"/>
          <w:sz w:val="24"/>
        </w:rPr>
        <w:t>Covid-19</w:t>
      </w:r>
      <w:r>
        <w:rPr>
          <w:color w:val="231F20"/>
          <w:spacing w:val="-41"/>
          <w:sz w:val="24"/>
        </w:rPr>
        <w:t xml:space="preserve"> </w:t>
      </w:r>
      <w:r>
        <w:rPr>
          <w:color w:val="231F20"/>
          <w:sz w:val="24"/>
        </w:rPr>
        <w:t>entreprise</w:t>
      </w:r>
      <w:r>
        <w:rPr>
          <w:color w:val="231F20"/>
          <w:spacing w:val="-4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5"/>
          <w:sz w:val="24"/>
        </w:rPr>
        <w:t xml:space="preserve"> </w:t>
      </w:r>
      <w:r>
        <w:rPr>
          <w:color w:val="231F20"/>
          <w:sz w:val="24"/>
        </w:rPr>
        <w:t>spécifiquement</w:t>
      </w:r>
      <w:r>
        <w:rPr>
          <w:color w:val="231F20"/>
          <w:spacing w:val="-42"/>
          <w:sz w:val="24"/>
        </w:rPr>
        <w:t xml:space="preserve"> </w:t>
      </w:r>
      <w:r>
        <w:rPr>
          <w:color w:val="231F20"/>
          <w:sz w:val="24"/>
        </w:rPr>
        <w:t>pour</w:t>
      </w:r>
      <w:r>
        <w:rPr>
          <w:color w:val="231F20"/>
          <w:spacing w:val="-45"/>
          <w:sz w:val="24"/>
        </w:rPr>
        <w:t xml:space="preserve"> </w:t>
      </w:r>
      <w:r>
        <w:rPr>
          <w:color w:val="231F20"/>
          <w:sz w:val="24"/>
        </w:rPr>
        <w:t>mission d’</w:t>
      </w:r>
      <w:r>
        <w:rPr>
          <w:rFonts w:ascii="WorkSans-SemiBold" w:hAnsi="WorkSans-SemiBold"/>
          <w:b/>
          <w:color w:val="231F20"/>
          <w:sz w:val="24"/>
        </w:rPr>
        <w:t>aider</w:t>
      </w:r>
      <w:r>
        <w:rPr>
          <w:rFonts w:ascii="WorkSans-SemiBold" w:hAnsi="WorkSans-SemiBold"/>
          <w:b/>
          <w:color w:val="231F20"/>
          <w:spacing w:val="-20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à</w:t>
      </w:r>
      <w:r>
        <w:rPr>
          <w:rFonts w:ascii="WorkSans-SemiBold" w:hAnsi="WorkSans-SemiBold"/>
          <w:b/>
          <w:color w:val="231F20"/>
          <w:spacing w:val="-19"/>
          <w:sz w:val="24"/>
        </w:rPr>
        <w:t xml:space="preserve"> </w:t>
      </w:r>
      <w:r>
        <w:rPr>
          <w:rFonts w:ascii="WorkSans-SemiBold" w:hAnsi="WorkSans-SemiBold"/>
          <w:b/>
          <w:color w:val="231F20"/>
          <w:spacing w:val="-3"/>
          <w:sz w:val="24"/>
        </w:rPr>
        <w:t>définir,</w:t>
      </w:r>
      <w:r>
        <w:rPr>
          <w:rFonts w:ascii="WorkSans-SemiBold" w:hAnsi="WorkSans-SemiBold"/>
          <w:b/>
          <w:color w:val="231F20"/>
          <w:spacing w:val="-15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mettre</w:t>
      </w:r>
      <w:r>
        <w:rPr>
          <w:rFonts w:ascii="WorkSans-SemiBold" w:hAnsi="WorkSans-SemiBold"/>
          <w:b/>
          <w:color w:val="231F20"/>
          <w:spacing w:val="-16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en</w:t>
      </w:r>
      <w:r>
        <w:rPr>
          <w:rFonts w:ascii="WorkSans-SemiBold" w:hAnsi="WorkSans-SemiBold"/>
          <w:b/>
          <w:color w:val="231F20"/>
          <w:spacing w:val="-16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œuvre</w:t>
      </w:r>
      <w:r>
        <w:rPr>
          <w:rFonts w:ascii="WorkSans-SemiBold" w:hAnsi="WorkSans-SemiBold"/>
          <w:b/>
          <w:color w:val="231F20"/>
          <w:spacing w:val="-16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et</w:t>
      </w:r>
      <w:r>
        <w:rPr>
          <w:rFonts w:ascii="WorkSans-SemiBold" w:hAnsi="WorkSans-SemiBold"/>
          <w:b/>
          <w:color w:val="231F20"/>
          <w:spacing w:val="-16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coordonner</w:t>
      </w:r>
      <w:r>
        <w:rPr>
          <w:rFonts w:ascii="WorkSans-SemiBold" w:hAnsi="WorkSans-SemiBold"/>
          <w:b/>
          <w:color w:val="231F20"/>
          <w:spacing w:val="-19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globalement au</w:t>
      </w:r>
      <w:r>
        <w:rPr>
          <w:rFonts w:ascii="WorkSans-SemiBold" w:hAnsi="WorkSans-SemiBold"/>
          <w:b/>
          <w:color w:val="231F20"/>
          <w:spacing w:val="-9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niveau</w:t>
      </w:r>
      <w:r>
        <w:rPr>
          <w:rFonts w:ascii="WorkSans-SemiBold" w:hAnsi="WorkSans-SemiBold"/>
          <w:b/>
          <w:color w:val="231F20"/>
          <w:spacing w:val="-9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de</w:t>
      </w:r>
      <w:r>
        <w:rPr>
          <w:rFonts w:ascii="WorkSans-SemiBold" w:hAnsi="WorkSans-SemiBold"/>
          <w:b/>
          <w:color w:val="231F20"/>
          <w:spacing w:val="-9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l’entreprise</w:t>
      </w:r>
      <w:r>
        <w:rPr>
          <w:rFonts w:ascii="WorkSans-SemiBold" w:hAnsi="WorkSans-SemiBold"/>
          <w:b/>
          <w:color w:val="231F20"/>
          <w:spacing w:val="-9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les</w:t>
      </w:r>
      <w:r>
        <w:rPr>
          <w:rFonts w:ascii="WorkSans-SemiBold" w:hAnsi="WorkSans-SemiBold"/>
          <w:b/>
          <w:color w:val="231F20"/>
          <w:spacing w:val="-9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mesures</w:t>
      </w:r>
      <w:r>
        <w:rPr>
          <w:rFonts w:ascii="WorkSans-SemiBold" w:hAnsi="WorkSans-SemiBold"/>
          <w:b/>
          <w:color w:val="231F20"/>
          <w:spacing w:val="-8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à</w:t>
      </w:r>
      <w:r>
        <w:rPr>
          <w:rFonts w:ascii="WorkSans-SemiBold" w:hAnsi="WorkSans-SemiBold"/>
          <w:b/>
          <w:color w:val="231F20"/>
          <w:spacing w:val="-13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mettre</w:t>
      </w:r>
      <w:r>
        <w:rPr>
          <w:rFonts w:ascii="WorkSans-SemiBold" w:hAnsi="WorkSans-SemiBold"/>
          <w:b/>
          <w:color w:val="231F20"/>
          <w:spacing w:val="-9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en</w:t>
      </w:r>
      <w:r>
        <w:rPr>
          <w:rFonts w:ascii="WorkSans-SemiBold" w:hAnsi="WorkSans-SemiBold"/>
          <w:b/>
          <w:color w:val="231F20"/>
          <w:spacing w:val="-9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œuvre</w:t>
      </w:r>
      <w:r>
        <w:rPr>
          <w:rFonts w:ascii="WorkSans-SemiBold" w:hAnsi="WorkSans-SemiBold"/>
          <w:b/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 xml:space="preserve">à </w:t>
      </w:r>
      <w:r>
        <w:rPr>
          <w:color w:val="231F20"/>
          <w:spacing w:val="-3"/>
          <w:sz w:val="24"/>
        </w:rPr>
        <w:t>faire</w:t>
      </w:r>
      <w:r>
        <w:rPr>
          <w:color w:val="231F20"/>
          <w:sz w:val="24"/>
        </w:rPr>
        <w:t xml:space="preserve"> </w:t>
      </w:r>
      <w:r>
        <w:rPr>
          <w:color w:val="231F20"/>
          <w:spacing w:val="-3"/>
          <w:sz w:val="24"/>
        </w:rPr>
        <w:t>respecter.</w:t>
      </w:r>
    </w:p>
    <w:p w:rsidR="00381295" w:rsidRDefault="00381295">
      <w:pPr>
        <w:pStyle w:val="Corpsdetexte"/>
        <w:rPr>
          <w:sz w:val="28"/>
        </w:rPr>
      </w:pPr>
    </w:p>
    <w:p w:rsidR="00381295" w:rsidRDefault="006F67F6">
      <w:pPr>
        <w:pStyle w:val="Titre1"/>
        <w:spacing w:before="222"/>
      </w:pPr>
      <w:r>
        <w:pict>
          <v:group id="_x0000_s1035" alt="" style="position:absolute;left:0;text-align:left;margin-left:36.3pt;margin-top:31.85pt;width:127.6pt;height:127.6pt;z-index:251662336;mso-position-horizontal-relative:page" coordorigin="726,637" coordsize="2552,2552">
            <v:shape id="_x0000_s1036" alt="" style="position:absolute;left:725;top:637;width:2552;height:2552" coordorigin="726,637" coordsize="2552,2552" path="m2001,637r-75,2l1853,646r-73,10l1709,671r-70,18l1571,711r-66,26l1440,767r-62,32l1317,836r-58,39l1203,917r-53,46l1099,1011r-48,50l1006,1115r-42,56l924,1229r-36,60l855,1352r-29,64l800,1482r-22,68l759,1620r-14,71l734,1764r-6,74l726,1913r2,75l734,2061r11,73l759,2205r19,70l800,2343r26,66l855,2474r33,62l924,2596r40,59l1006,2710r45,54l1099,2815r51,48l1203,2908r56,42l1317,2990r61,36l1440,3059r65,29l1571,3114r68,22l1709,3154r71,15l1853,3180r73,6l2001,3188r75,-2l2150,3180r73,-11l2294,3154r69,-18l2431,3114r67,-26l2562,3059r63,-33l2685,2990r58,-40l2799,2908r53,-45l2903,2815r48,-51l2997,2710r42,-55l3078,2596r36,-60l3147,2474r30,-65l3203,2343r22,-68l3243,2205r15,-71l3268,2061r7,-73l3277,1913r-2,-75l3268,1764r-10,-73l3243,1620r-18,-70l3203,1482r-26,-66l3147,1352r-33,-63l3078,1229r-39,-58l2997,1115r-46,-54l2903,1011r-51,-48l2799,917r-56,-42l2685,836r-60,-37l2562,767r-64,-30l2431,711r-68,-22l2294,671r-71,-15l2150,646r-74,-7l2001,637xe" fillcolor="#a6c745" stroked="f">
              <v:path arrowok="t"/>
            </v:shape>
            <v:shape id="_x0000_s1037" alt="" style="position:absolute;left:1005;top:921;width:1773;height:1930" coordorigin="1005,921" coordsize="1773,1930" o:spt="100" adj="0,,0" path="m2455,1764r-33,82l2383,1916r-46,61l2285,2029r-58,43l2165,2108r-68,28l2026,2158r-75,16l1872,2186r-82,7l1813,2269r35,67l1897,2392r64,42l2021,2462r62,24l2147,2505r64,10l2273,2526r52,23l2369,2583r41,43l2461,2683r51,57l2617,2851r-3,-51l2607,2752r-9,-48l2588,2658r-9,-47l2569,2565r-18,-92l2623,2419r58,-56l2726,2305r31,-59l2774,2184r3,-64l2768,2055r-26,-71l2701,1919r-52,-57l2589,1815r-66,-34l2455,1764xm1723,921r-72,3l1578,932r-71,15l1438,968r-67,26l1307,1027r-59,39l1186,1116r-52,54l1090,1228r-34,60l1030,1351r-17,64l1005,1479r1,66l1016,1609r18,64l1062,1734r36,60l1143,1850r54,53l1260,1951r29,17l1319,1985r26,18l1360,2024r2,30l1362,2055r-7,32l1344,2121r-11,34l1315,2226r-19,71l1259,2439r11,6l1505,2232r60,-53l1624,2126r22,-15l1670,2099r26,-8l1722,2088r76,-6l1873,2071r72,-17l2016,2030r69,-30l2152,1962r64,-46l2272,1865r48,-56l2359,1751r29,-62l2409,1625r13,-65l2425,1494r-5,-65l2405,1364r-23,-64l2349,1239r-42,-59l2257,1125r-60,-51l2138,1034r-63,-34l2008,972r-69,-21l1868,935r-72,-10l1723,921xe" fillcolor="#231f20" stroked="f">
              <v:stroke joinstyle="round"/>
              <v:formulas/>
              <v:path arrowok="t" o:connecttype="segments"/>
            </v:shape>
            <v:shape id="_x0000_s1038" alt="" style="position:absolute;left:1005;top:921;width:1773;height:1930" coordorigin="1005,921" coordsize="1773,1930" o:spt="100" adj="0,,0" path="m2425,1494r-5,-65l2405,1364r-23,-64l2349,1239r-42,-59l2257,1125r-60,-51l2138,1034r-63,-34l2008,972r-69,-21l1868,935r-72,-10l1723,921r-72,3l1578,932r-71,15l1438,968r-67,26l1307,1027r-59,39l1186,1116r-52,54l1090,1228r-34,60l1030,1351r-17,64l1005,1480r1,65l1016,1609r18,64l1062,1734r36,60l1143,1850r54,53l1260,1951r29,17l1319,1985r26,18l1360,2024r2,30l1355,2087r-11,34l1333,2155r-18,71l1296,2297r-37,142l1270,2445r235,-213l1565,2179r59,-53l1646,2111r24,-11l1696,2091r26,-3l1798,2082r75,-11l1945,2054r71,-24l2085,2000r67,-38l2216,1916r56,-51l2320,1809r39,-58l2388,1689r22,-64l2422,1560r3,-66m2777,2120r-9,-65l2742,1984r-41,-65l2649,1862r-60,-47l2523,1781r-68,-17l2422,1846r-39,70l2337,1977r-52,52l2227,2072r-62,36l2097,2136r-71,22l1951,2174r-79,12l1790,2193r23,76l1848,2336r49,56l1961,2434r60,28l2083,2486r64,19l2211,2515r62,11l2325,2549r44,34l2410,2626r51,57l2512,2740r105,111l2614,2800r-7,-48l2598,2704r-10,-46l2579,2611r-10,-46l2551,2473r72,-54l2681,2363r45,-58l2757,2246r17,-62l2777,2120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color w:val="EA4651"/>
        </w:rPr>
        <w:t>Engagement de la direction</w:t>
      </w:r>
    </w:p>
    <w:p w:rsidR="00381295" w:rsidRDefault="006F67F6">
      <w:pPr>
        <w:pStyle w:val="Corpsdetexte"/>
        <w:spacing w:before="91" w:line="244" w:lineRule="auto"/>
        <w:ind w:left="3425" w:right="177"/>
        <w:jc w:val="both"/>
      </w:pPr>
      <w:r>
        <w:rPr>
          <w:color w:val="231F20"/>
        </w:rPr>
        <w:t>Pour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rendre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mission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claire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effective,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chef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d’entreprise ou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délégataire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s’assure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référent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Covid-19</w:t>
      </w:r>
      <w:r>
        <w:rPr>
          <w:color w:val="231F20"/>
          <w:spacing w:val="-38"/>
        </w:rPr>
        <w:t xml:space="preserve"> </w:t>
      </w:r>
      <w:proofErr w:type="gramStart"/>
      <w:r>
        <w:rPr>
          <w:color w:val="231F20"/>
        </w:rPr>
        <w:t>entreprise désigné</w:t>
      </w:r>
      <w:proofErr w:type="gramEnd"/>
      <w:r>
        <w:rPr>
          <w:color w:val="231F20"/>
        </w:rPr>
        <w:t xml:space="preserve"> dispose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:</w:t>
      </w:r>
    </w:p>
    <w:p w:rsidR="00381295" w:rsidRDefault="006F67F6">
      <w:pPr>
        <w:pStyle w:val="Paragraphedeliste"/>
        <w:numPr>
          <w:ilvl w:val="0"/>
          <w:numId w:val="3"/>
        </w:numPr>
        <w:tabs>
          <w:tab w:val="left" w:pos="3672"/>
        </w:tabs>
        <w:spacing w:before="229" w:line="244" w:lineRule="auto"/>
        <w:ind w:right="178" w:firstLine="0"/>
        <w:jc w:val="left"/>
        <w:rPr>
          <w:sz w:val="24"/>
        </w:rPr>
      </w:pPr>
      <w:proofErr w:type="gramStart"/>
      <w:r>
        <w:rPr>
          <w:rFonts w:ascii="WorkSans-SemiBold" w:hAnsi="WorkSans-SemiBold"/>
          <w:b/>
          <w:color w:val="231F20"/>
          <w:sz w:val="24"/>
        </w:rPr>
        <w:t>de</w:t>
      </w:r>
      <w:proofErr w:type="gramEnd"/>
      <w:r>
        <w:rPr>
          <w:rFonts w:ascii="WorkSans-SemiBold" w:hAnsi="WorkSans-SemiBold"/>
          <w:b/>
          <w:color w:val="231F20"/>
          <w:sz w:val="24"/>
        </w:rPr>
        <w:t xml:space="preserve"> missions clairement définies </w:t>
      </w:r>
      <w:r>
        <w:rPr>
          <w:color w:val="231F20"/>
          <w:sz w:val="24"/>
        </w:rPr>
        <w:t xml:space="preserve">et formalisées par </w:t>
      </w:r>
      <w:r>
        <w:rPr>
          <w:color w:val="231F20"/>
          <w:spacing w:val="-4"/>
          <w:sz w:val="24"/>
        </w:rPr>
        <w:t xml:space="preserve">une </w:t>
      </w:r>
      <w:r>
        <w:rPr>
          <w:color w:val="231F20"/>
          <w:sz w:val="24"/>
        </w:rPr>
        <w:t>fiche de poste</w:t>
      </w:r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>;</w:t>
      </w:r>
    </w:p>
    <w:p w:rsidR="00381295" w:rsidRDefault="006F67F6">
      <w:pPr>
        <w:pStyle w:val="Paragraphedeliste"/>
        <w:numPr>
          <w:ilvl w:val="0"/>
          <w:numId w:val="3"/>
        </w:numPr>
        <w:tabs>
          <w:tab w:val="left" w:pos="3611"/>
        </w:tabs>
        <w:spacing w:before="229"/>
        <w:ind w:left="3610" w:right="0" w:hanging="186"/>
        <w:jc w:val="left"/>
        <w:rPr>
          <w:sz w:val="24"/>
        </w:rPr>
      </w:pPr>
      <w:proofErr w:type="gramStart"/>
      <w:r>
        <w:rPr>
          <w:rFonts w:ascii="WorkSans-SemiBold" w:hAnsi="WorkSans-SemiBold"/>
          <w:b/>
          <w:color w:val="231F20"/>
          <w:sz w:val="24"/>
        </w:rPr>
        <w:t>de</w:t>
      </w:r>
      <w:proofErr w:type="gramEnd"/>
      <w:r>
        <w:rPr>
          <w:rFonts w:ascii="WorkSans-SemiBold" w:hAnsi="WorkSans-SemiBold"/>
          <w:b/>
          <w:color w:val="231F20"/>
          <w:sz w:val="24"/>
        </w:rPr>
        <w:t xml:space="preserve"> l’autorité nécessaire </w:t>
      </w:r>
      <w:r>
        <w:rPr>
          <w:color w:val="231F20"/>
          <w:sz w:val="24"/>
        </w:rPr>
        <w:t>à leur réalisation</w:t>
      </w:r>
      <w:r>
        <w:rPr>
          <w:color w:val="231F20"/>
          <w:spacing w:val="-61"/>
          <w:sz w:val="24"/>
        </w:rPr>
        <w:t xml:space="preserve"> </w:t>
      </w:r>
      <w:r>
        <w:rPr>
          <w:color w:val="231F20"/>
          <w:sz w:val="24"/>
        </w:rPr>
        <w:t>;</w:t>
      </w:r>
    </w:p>
    <w:p w:rsidR="00381295" w:rsidRDefault="006F67F6">
      <w:pPr>
        <w:pStyle w:val="Paragraphedeliste"/>
        <w:numPr>
          <w:ilvl w:val="0"/>
          <w:numId w:val="3"/>
        </w:numPr>
        <w:tabs>
          <w:tab w:val="left" w:pos="3611"/>
        </w:tabs>
        <w:spacing w:before="233" w:line="244" w:lineRule="auto"/>
        <w:ind w:left="3610" w:right="173" w:hanging="186"/>
        <w:rPr>
          <w:sz w:val="24"/>
        </w:rPr>
      </w:pPr>
      <w:proofErr w:type="gramStart"/>
      <w:r>
        <w:rPr>
          <w:rFonts w:ascii="WorkSans-SemiBold" w:hAnsi="WorkSans-SemiBold"/>
          <w:b/>
          <w:color w:val="231F20"/>
          <w:sz w:val="24"/>
        </w:rPr>
        <w:t>des</w:t>
      </w:r>
      <w:proofErr w:type="gramEnd"/>
      <w:r>
        <w:rPr>
          <w:rFonts w:ascii="WorkSans-SemiBold" w:hAnsi="WorkSans-SemiBold"/>
          <w:b/>
          <w:color w:val="231F20"/>
          <w:sz w:val="24"/>
        </w:rPr>
        <w:t xml:space="preserve"> informations et de la sensibilisation nécessaires </w:t>
      </w:r>
      <w:r>
        <w:rPr>
          <w:color w:val="231F20"/>
          <w:spacing w:val="-11"/>
          <w:sz w:val="24"/>
        </w:rPr>
        <w:t xml:space="preserve">à </w:t>
      </w:r>
      <w:r>
        <w:rPr>
          <w:color w:val="231F20"/>
          <w:sz w:val="24"/>
        </w:rPr>
        <w:t>l’accomplissement des missions qui lui sont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confiées.</w:t>
      </w:r>
    </w:p>
    <w:p w:rsidR="00381295" w:rsidRDefault="00381295">
      <w:pPr>
        <w:pStyle w:val="Corpsdetexte"/>
        <w:rPr>
          <w:sz w:val="28"/>
        </w:rPr>
      </w:pPr>
    </w:p>
    <w:p w:rsidR="00381295" w:rsidRDefault="006F67F6">
      <w:pPr>
        <w:pStyle w:val="Titre1"/>
        <w:spacing w:before="220" w:line="244" w:lineRule="auto"/>
      </w:pPr>
      <w:r>
        <w:pict>
          <v:group id="_x0000_s1026" alt="" style="position:absolute;left:0;text-align:left;margin-left:36.3pt;margin-top:48.05pt;width:127.75pt;height:128.75pt;z-index:251663360;mso-position-horizontal-relative:page" coordorigin="726,961" coordsize="2555,2575">
            <v:shape id="_x0000_s1027" alt="" style="position:absolute;left:725;top:961;width:2555;height:2575" coordorigin="726,961" coordsize="2555,2575" path="m2003,961r-75,2l1854,970r-73,11l1710,995r-70,19l1572,1036r-66,26l1441,1092r-62,33l1318,1162r-58,39l1204,1244r-53,46l1100,1338r-48,51l1006,1443r-42,57l925,1558r-37,61l856,1682r-30,65l800,1814r-22,69l759,1953r-14,72l734,2098r-6,75l726,2248r2,76l734,2398r11,74l759,2543r19,71l800,2682r26,67l856,2814r32,63l925,2938r39,59l1006,3053r46,54l1100,3158r51,49l1204,3253r56,42l1318,3335r61,36l1441,3405r65,29l1572,3460r68,23l1710,3501r71,15l1854,3527r74,6l2003,3535r75,-2l2152,3527r72,-11l2296,3501r69,-18l2434,3460r66,-26l2565,3405r62,-34l2688,3335r58,-40l2802,3253r53,-46l2906,3158r48,-51l2999,3053r43,-56l3081,2938r36,-61l3150,2814r30,-65l3206,2682r22,-68l3246,2543r15,-71l3271,2398r7,-74l3280,2248r-2,-75l3271,2098r-10,-73l3246,1953r-18,-70l3206,1814r-26,-67l3150,1682r-33,-63l3081,1558r-39,-58l2999,1443r-45,-54l2906,1338r-51,-48l2802,1244r-56,-43l2688,1162r-61,-37l2565,1092r-65,-30l2434,1036r-69,-22l2296,995r-72,-14l2152,970r-74,-7l2003,961xe" fillcolor="#f3be60" stroked="f">
              <v:path arrowok="t"/>
            </v:shape>
            <v:rect id="_x0000_s1028" alt="" style="position:absolute;left:1467;top:1449;width:1005;height:1672" fillcolor="#cfa354" stroked="f"/>
            <v:rect id="_x0000_s1029" alt="" style="position:absolute;left:1542;top:1376;width:1005;height:1672" stroked="f"/>
            <v:shape id="_x0000_s1030" type="#_x0000_t75" alt="" style="position:absolute;left:1649;top:1991;width:133;height:153">
              <v:imagedata r:id="rId16" o:title=""/>
            </v:shape>
            <v:shape id="_x0000_s1031" type="#_x0000_t75" alt="" style="position:absolute;left:1814;top:1994;width:121;height:149">
              <v:imagedata r:id="rId17" o:title=""/>
            </v:shape>
            <v:line id="_x0000_s1032" alt="" style="position:absolute" from="1982,1994" to="1982,2140" strokecolor="#1c1c1c" strokeweight=".50378mm"/>
            <v:shape id="_x0000_s1033" type="#_x0000_t75" alt="" style="position:absolute;left:2030;top:1994;width:247;height:146">
              <v:imagedata r:id="rId18" o:title=""/>
            </v:shape>
            <v:shape id="_x0000_s1034" type="#_x0000_t75" alt="" style="position:absolute;left:1649;top:2247;width:786;height:153">
              <v:imagedata r:id="rId19" o:title=""/>
            </v:shape>
            <w10:wrap anchorx="page"/>
          </v:group>
        </w:pict>
      </w:r>
      <w:r>
        <w:rPr>
          <w:color w:val="EA4651"/>
        </w:rPr>
        <w:t>Connaissances préalables pour assurer les missions</w:t>
      </w:r>
    </w:p>
    <w:p w:rsidR="00381295" w:rsidRDefault="006F67F6">
      <w:pPr>
        <w:pStyle w:val="Paragraphedeliste"/>
        <w:numPr>
          <w:ilvl w:val="0"/>
          <w:numId w:val="2"/>
        </w:numPr>
        <w:tabs>
          <w:tab w:val="left" w:pos="3602"/>
        </w:tabs>
        <w:spacing w:before="197" w:line="244" w:lineRule="auto"/>
        <w:ind w:right="172"/>
        <w:rPr>
          <w:sz w:val="24"/>
        </w:rPr>
      </w:pPr>
      <w:proofErr w:type="gramStart"/>
      <w:r>
        <w:rPr>
          <w:rFonts w:ascii="WorkSans-SemiBold" w:hAnsi="WorkSans-SemiBold"/>
          <w:b/>
          <w:color w:val="EA4651"/>
          <w:sz w:val="24"/>
        </w:rPr>
        <w:t>connaître</w:t>
      </w:r>
      <w:proofErr w:type="gramEnd"/>
      <w:r>
        <w:rPr>
          <w:rFonts w:ascii="WorkSans-SemiBold" w:hAnsi="WorkSans-SemiBold"/>
          <w:b/>
          <w:color w:val="EA4651"/>
          <w:sz w:val="24"/>
        </w:rPr>
        <w:t xml:space="preserve"> et maîtriser les gestes barrières et les mesures</w:t>
      </w:r>
      <w:r>
        <w:rPr>
          <w:rFonts w:ascii="WorkSans-SemiBold" w:hAnsi="WorkSans-SemiBold"/>
          <w:b/>
          <w:color w:val="231F20"/>
          <w:spacing w:val="73"/>
          <w:sz w:val="24"/>
        </w:rPr>
        <w:t xml:space="preserve"> </w:t>
      </w:r>
      <w:r>
        <w:rPr>
          <w:color w:val="231F20"/>
          <w:sz w:val="24"/>
        </w:rPr>
        <w:t xml:space="preserve">du « Guide de préconisations de sécurité sanitaire </w:t>
      </w:r>
      <w:r>
        <w:rPr>
          <w:color w:val="231F20"/>
          <w:spacing w:val="-4"/>
          <w:sz w:val="24"/>
        </w:rPr>
        <w:t xml:space="preserve">pour    </w:t>
      </w:r>
      <w:r>
        <w:rPr>
          <w:color w:val="231F20"/>
          <w:sz w:val="24"/>
        </w:rPr>
        <w:t>la continuité des activités de la construction en période d’épidémie de coronavirus Covid-19 »</w:t>
      </w:r>
      <w:r>
        <w:rPr>
          <w:color w:val="231F20"/>
          <w:spacing w:val="-56"/>
          <w:sz w:val="24"/>
        </w:rPr>
        <w:t xml:space="preserve"> </w:t>
      </w:r>
      <w:r>
        <w:rPr>
          <w:color w:val="231F20"/>
          <w:sz w:val="24"/>
        </w:rPr>
        <w:t>;</w:t>
      </w:r>
    </w:p>
    <w:p w:rsidR="00381295" w:rsidRDefault="006F67F6">
      <w:pPr>
        <w:pStyle w:val="Paragraphedeliste"/>
        <w:numPr>
          <w:ilvl w:val="0"/>
          <w:numId w:val="2"/>
        </w:numPr>
        <w:tabs>
          <w:tab w:val="left" w:pos="3602"/>
        </w:tabs>
        <w:spacing w:before="230" w:line="244" w:lineRule="auto"/>
        <w:ind w:right="173"/>
        <w:rPr>
          <w:sz w:val="24"/>
        </w:rPr>
      </w:pPr>
      <w:proofErr w:type="gramStart"/>
      <w:r>
        <w:rPr>
          <w:rFonts w:ascii="WorkSans-SemiBold" w:hAnsi="WorkSans-SemiBold"/>
          <w:b/>
          <w:color w:val="EA4651"/>
          <w:sz w:val="24"/>
        </w:rPr>
        <w:t>connaître</w:t>
      </w:r>
      <w:proofErr w:type="gramEnd"/>
      <w:r>
        <w:rPr>
          <w:rFonts w:ascii="WorkSans-SemiBold" w:hAnsi="WorkSans-SemiBold"/>
          <w:b/>
          <w:color w:val="EA4651"/>
          <w:sz w:val="24"/>
        </w:rPr>
        <w:t xml:space="preserve"> et savoir utiliser les ressourc</w:t>
      </w:r>
      <w:r>
        <w:rPr>
          <w:rFonts w:ascii="WorkSans-SemiBold" w:hAnsi="WorkSans-SemiBold"/>
          <w:b/>
          <w:color w:val="EA4651"/>
          <w:sz w:val="24"/>
        </w:rPr>
        <w:t xml:space="preserve">es disponibles </w:t>
      </w:r>
      <w:r>
        <w:rPr>
          <w:color w:val="231F20"/>
          <w:sz w:val="24"/>
        </w:rPr>
        <w:t xml:space="preserve">sur les sites gouvernementaux, professionnels, et disponibles sur le site </w:t>
      </w:r>
      <w:hyperlink r:id="rId20">
        <w:r>
          <w:rPr>
            <w:color w:val="231F20"/>
            <w:spacing w:val="-3"/>
            <w:sz w:val="24"/>
          </w:rPr>
          <w:t xml:space="preserve">www.preventionbtp.fr </w:t>
        </w:r>
      </w:hyperlink>
      <w:r>
        <w:rPr>
          <w:color w:val="231F20"/>
          <w:sz w:val="24"/>
        </w:rPr>
        <w:t xml:space="preserve">pour </w:t>
      </w:r>
      <w:r>
        <w:rPr>
          <w:color w:val="231F20"/>
          <w:spacing w:val="-3"/>
          <w:sz w:val="24"/>
        </w:rPr>
        <w:t xml:space="preserve">l’aider </w:t>
      </w:r>
      <w:r>
        <w:rPr>
          <w:color w:val="231F20"/>
          <w:sz w:val="24"/>
        </w:rPr>
        <w:t>dans la mise en œuvre de sa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mission.</w:t>
      </w:r>
    </w:p>
    <w:p w:rsidR="00381295" w:rsidRDefault="00381295">
      <w:pPr>
        <w:spacing w:line="244" w:lineRule="auto"/>
        <w:jc w:val="both"/>
        <w:rPr>
          <w:sz w:val="24"/>
        </w:rPr>
        <w:sectPr w:rsidR="00381295">
          <w:footerReference w:type="default" r:id="rId21"/>
          <w:pgSz w:w="11910" w:h="16840"/>
          <w:pgMar w:top="620" w:right="540" w:bottom="660" w:left="600" w:header="0" w:footer="466" w:gutter="0"/>
          <w:pgNumType w:start="2"/>
          <w:cols w:space="720"/>
        </w:sectPr>
      </w:pPr>
    </w:p>
    <w:p w:rsidR="00381295" w:rsidRDefault="006F67F6">
      <w:pPr>
        <w:pStyle w:val="Titre1"/>
        <w:ind w:left="120"/>
      </w:pPr>
      <w:r>
        <w:rPr>
          <w:color w:val="EA4651"/>
        </w:rPr>
        <w:lastRenderedPageBreak/>
        <w:t>Missions confiées au référent Covid-19 entreprise</w:t>
      </w:r>
    </w:p>
    <w:p w:rsidR="00381295" w:rsidRDefault="006F67F6">
      <w:pPr>
        <w:pStyle w:val="Corpsdetexte"/>
        <w:spacing w:before="91" w:line="244" w:lineRule="auto"/>
        <w:ind w:left="120" w:right="107"/>
      </w:pPr>
      <w:r>
        <w:rPr>
          <w:color w:val="231F20"/>
        </w:rPr>
        <w:t>Pour vous aider, voici quelques exemples de missions complémentaires à personnaliser</w:t>
      </w:r>
      <w:r w:rsidR="00236E34">
        <w:rPr>
          <w:color w:val="231F20"/>
        </w:rPr>
        <w:t>,</w:t>
      </w:r>
      <w:r>
        <w:rPr>
          <w:color w:val="231F20"/>
        </w:rPr>
        <w:t xml:space="preserve"> compléter selon votre contexte d’entreprise.</w:t>
      </w:r>
    </w:p>
    <w:p w:rsidR="00381295" w:rsidRDefault="00381295">
      <w:pPr>
        <w:pStyle w:val="Corpsdetexte"/>
        <w:spacing w:before="11"/>
        <w:rPr>
          <w:sz w:val="33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rPr>
          <w:sz w:val="24"/>
        </w:rPr>
      </w:pPr>
      <w:r>
        <w:rPr>
          <w:rFonts w:ascii="WorkSans-SemiBold" w:hAnsi="WorkSans-SemiBold"/>
          <w:b/>
          <w:spacing w:val="-3"/>
          <w:sz w:val="24"/>
        </w:rPr>
        <w:t xml:space="preserve">Faire </w:t>
      </w:r>
      <w:r>
        <w:rPr>
          <w:rFonts w:ascii="WorkSans-SemiBold" w:hAnsi="WorkSans-SemiBold"/>
          <w:b/>
          <w:sz w:val="24"/>
        </w:rPr>
        <w:t xml:space="preserve">un état des lieux de la situation </w:t>
      </w:r>
      <w:r>
        <w:rPr>
          <w:sz w:val="24"/>
        </w:rPr>
        <w:t xml:space="preserve">de l’entreprise (organisationnel, technique et humain). Pour ce </w:t>
      </w:r>
      <w:r>
        <w:rPr>
          <w:spacing w:val="-2"/>
          <w:sz w:val="24"/>
        </w:rPr>
        <w:t xml:space="preserve">faire, </w:t>
      </w:r>
      <w:r>
        <w:rPr>
          <w:sz w:val="24"/>
        </w:rPr>
        <w:t>le référent p</w:t>
      </w:r>
      <w:r>
        <w:rPr>
          <w:sz w:val="24"/>
        </w:rPr>
        <w:t xml:space="preserve">eut s’appuyer sur le modèle de plan de continuité de l’activité (PCA) disponible sur le site </w:t>
      </w:r>
      <w:hyperlink r:id="rId22">
        <w:r>
          <w:rPr>
            <w:spacing w:val="-3"/>
            <w:sz w:val="24"/>
          </w:rPr>
          <w:t>ww</w:t>
        </w:r>
        <w:r>
          <w:rPr>
            <w:spacing w:val="-3"/>
            <w:sz w:val="24"/>
          </w:rPr>
          <w:t>w</w:t>
        </w:r>
        <w:r>
          <w:rPr>
            <w:spacing w:val="-3"/>
            <w:sz w:val="24"/>
          </w:rPr>
          <w:t>.preventionbtp.fr</w:t>
        </w:r>
        <w:r>
          <w:rPr>
            <w:spacing w:val="-73"/>
            <w:sz w:val="24"/>
          </w:rPr>
          <w:t xml:space="preserve"> </w:t>
        </w:r>
      </w:hyperlink>
      <w:r>
        <w:rPr>
          <w:sz w:val="24"/>
        </w:rPr>
        <w:t>;</w:t>
      </w:r>
    </w:p>
    <w:p w:rsidR="00381295" w:rsidRDefault="00381295">
      <w:pPr>
        <w:pStyle w:val="Corpsdetexte"/>
        <w:spacing w:before="1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ind w:right="178"/>
        <w:rPr>
          <w:sz w:val="24"/>
        </w:rPr>
      </w:pPr>
      <w:r>
        <w:rPr>
          <w:rFonts w:ascii="WorkSans-SemiBold" w:hAnsi="WorkSans-SemiBold"/>
          <w:b/>
          <w:sz w:val="24"/>
        </w:rPr>
        <w:t xml:space="preserve">Participer à la mise à jour du DUER et du plan d’action </w:t>
      </w:r>
      <w:r>
        <w:rPr>
          <w:sz w:val="24"/>
        </w:rPr>
        <w:t xml:space="preserve">associé en tenant compte du risque </w:t>
      </w:r>
      <w:r>
        <w:rPr>
          <w:sz w:val="24"/>
        </w:rPr>
        <w:t>spécifique Covid-19</w:t>
      </w:r>
      <w:r>
        <w:rPr>
          <w:spacing w:val="-53"/>
          <w:sz w:val="24"/>
        </w:rPr>
        <w:t xml:space="preserve"> </w:t>
      </w:r>
      <w:r>
        <w:rPr>
          <w:sz w:val="24"/>
        </w:rPr>
        <w:t>;</w:t>
      </w:r>
    </w:p>
    <w:p w:rsidR="00381295" w:rsidRDefault="00381295">
      <w:pPr>
        <w:pStyle w:val="Corpsdetexte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rPr>
          <w:sz w:val="24"/>
        </w:rPr>
      </w:pPr>
      <w:r>
        <w:rPr>
          <w:rFonts w:ascii="WorkSans-SemiBold" w:hAnsi="WorkSans-SemiBold"/>
          <w:b/>
          <w:color w:val="231F20"/>
          <w:sz w:val="24"/>
        </w:rPr>
        <w:t>Déployer</w:t>
      </w:r>
      <w:r>
        <w:rPr>
          <w:rFonts w:ascii="WorkSans-SemiBold" w:hAnsi="WorkSans-SemiBold"/>
          <w:b/>
          <w:color w:val="231F20"/>
          <w:spacing w:val="-29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les</w:t>
      </w:r>
      <w:r>
        <w:rPr>
          <w:rFonts w:ascii="WorkSans-SemiBold" w:hAnsi="WorkSans-SemiBold"/>
          <w:b/>
          <w:color w:val="231F20"/>
          <w:spacing w:val="-25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mesures</w:t>
      </w:r>
      <w:r>
        <w:rPr>
          <w:rFonts w:ascii="WorkSans-SemiBold" w:hAnsi="WorkSans-SemiBold"/>
          <w:b/>
          <w:color w:val="231F20"/>
          <w:spacing w:val="-25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du</w:t>
      </w:r>
      <w:r>
        <w:rPr>
          <w:rFonts w:ascii="WorkSans-SemiBold" w:hAnsi="WorkSans-SemiBold"/>
          <w:b/>
          <w:color w:val="231F20"/>
          <w:spacing w:val="-25"/>
          <w:sz w:val="24"/>
        </w:rPr>
        <w:t xml:space="preserve"> </w:t>
      </w:r>
      <w:r>
        <w:rPr>
          <w:rFonts w:ascii="WorkSans-SemiBold" w:hAnsi="WorkSans-SemiBold"/>
          <w:b/>
          <w:color w:val="231F20"/>
          <w:sz w:val="24"/>
        </w:rPr>
        <w:t>guide</w:t>
      </w:r>
      <w:r>
        <w:rPr>
          <w:rFonts w:ascii="WorkSans-SemiBold" w:hAnsi="WorkSans-SemiBold"/>
          <w:b/>
          <w:color w:val="231F20"/>
          <w:spacing w:val="-19"/>
          <w:sz w:val="24"/>
        </w:rPr>
        <w:t xml:space="preserve"> </w:t>
      </w:r>
      <w:r>
        <w:rPr>
          <w:color w:val="231F20"/>
          <w:sz w:val="24"/>
        </w:rPr>
        <w:t>dans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le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contexte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de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l’entreprise,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en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lien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avec</w:t>
      </w:r>
      <w:r>
        <w:rPr>
          <w:color w:val="231F20"/>
          <w:spacing w:val="-27"/>
          <w:sz w:val="24"/>
        </w:rPr>
        <w:t xml:space="preserve"> </w:t>
      </w:r>
      <w:r>
        <w:rPr>
          <w:color w:val="231F20"/>
          <w:sz w:val="24"/>
        </w:rPr>
        <w:t>les</w:t>
      </w:r>
      <w:r>
        <w:rPr>
          <w:color w:val="231F20"/>
          <w:spacing w:val="-28"/>
          <w:sz w:val="24"/>
        </w:rPr>
        <w:t xml:space="preserve"> </w:t>
      </w:r>
      <w:r>
        <w:rPr>
          <w:color w:val="231F20"/>
          <w:sz w:val="24"/>
        </w:rPr>
        <w:t>référents Covid-19 des chantiers</w:t>
      </w:r>
      <w:r>
        <w:rPr>
          <w:color w:val="231F20"/>
          <w:spacing w:val="-53"/>
          <w:sz w:val="24"/>
        </w:rPr>
        <w:t xml:space="preserve"> </w:t>
      </w:r>
      <w:r>
        <w:rPr>
          <w:color w:val="231F20"/>
          <w:sz w:val="24"/>
        </w:rPr>
        <w:t>;</w:t>
      </w:r>
    </w:p>
    <w:p w:rsidR="00381295" w:rsidRDefault="00381295">
      <w:pPr>
        <w:pStyle w:val="Corpsdetexte"/>
        <w:spacing w:before="11"/>
        <w:rPr>
          <w:sz w:val="33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rPr>
          <w:sz w:val="24"/>
        </w:rPr>
      </w:pPr>
      <w:r>
        <w:rPr>
          <w:rFonts w:ascii="WorkSans-SemiBold" w:hAnsi="WorkSans-SemiBold"/>
          <w:b/>
          <w:sz w:val="24"/>
        </w:rPr>
        <w:t>Vérifier que les fournitures générales nécessaires au respect des consignes sanitaires sont</w:t>
      </w:r>
      <w:r>
        <w:rPr>
          <w:rFonts w:ascii="WorkSans-SemiBold" w:hAnsi="WorkSans-SemiBold"/>
          <w:b/>
          <w:spacing w:val="-2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disponibles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lorsque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fournitures</w:t>
      </w:r>
      <w:r>
        <w:rPr>
          <w:spacing w:val="-3"/>
          <w:sz w:val="24"/>
        </w:rPr>
        <w:t xml:space="preserve"> </w:t>
      </w:r>
      <w:r>
        <w:rPr>
          <w:sz w:val="24"/>
        </w:rPr>
        <w:t>sont</w:t>
      </w:r>
      <w:r>
        <w:rPr>
          <w:spacing w:val="-2"/>
          <w:sz w:val="24"/>
        </w:rPr>
        <w:t xml:space="preserve"> </w:t>
      </w:r>
      <w:r>
        <w:rPr>
          <w:sz w:val="24"/>
        </w:rPr>
        <w:t>gérées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2"/>
          <w:sz w:val="24"/>
        </w:rPr>
        <w:t xml:space="preserve"> </w:t>
      </w:r>
      <w:r>
        <w:rPr>
          <w:sz w:val="24"/>
        </w:rPr>
        <w:t>niveau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l’entreprise</w:t>
      </w:r>
      <w:r>
        <w:rPr>
          <w:spacing w:val="-53"/>
          <w:sz w:val="24"/>
        </w:rPr>
        <w:t xml:space="preserve"> </w:t>
      </w:r>
      <w:r>
        <w:rPr>
          <w:sz w:val="24"/>
        </w:rPr>
        <w:t>;</w:t>
      </w:r>
    </w:p>
    <w:p w:rsidR="00381295" w:rsidRDefault="00381295">
      <w:pPr>
        <w:pStyle w:val="Corpsdetexte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ind w:right="178"/>
        <w:rPr>
          <w:sz w:val="24"/>
        </w:rPr>
      </w:pPr>
      <w:r>
        <w:rPr>
          <w:rFonts w:ascii="WorkSans-SemiBold" w:hAnsi="WorkSans-SemiBold"/>
          <w:b/>
          <w:sz w:val="24"/>
        </w:rPr>
        <w:t xml:space="preserve">Aider à choisir les équipements </w:t>
      </w:r>
      <w:r>
        <w:rPr>
          <w:sz w:val="24"/>
        </w:rPr>
        <w:t>de protection individuelle les plus adaptés à l’activi</w:t>
      </w:r>
      <w:r>
        <w:rPr>
          <w:sz w:val="24"/>
        </w:rPr>
        <w:t>té de</w:t>
      </w:r>
      <w:r>
        <w:rPr>
          <w:spacing w:val="-1"/>
          <w:sz w:val="24"/>
        </w:rPr>
        <w:t xml:space="preserve"> </w:t>
      </w:r>
      <w:r>
        <w:rPr>
          <w:sz w:val="24"/>
        </w:rPr>
        <w:t>l’entreprise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z w:val="24"/>
        </w:rPr>
        <w:t>valider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choix</w:t>
      </w:r>
      <w:r>
        <w:rPr>
          <w:spacing w:val="-5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utilisateurs</w:t>
      </w:r>
      <w:r>
        <w:rPr>
          <w:spacing w:val="-52"/>
          <w:sz w:val="24"/>
        </w:rPr>
        <w:t xml:space="preserve"> </w:t>
      </w:r>
      <w:r>
        <w:rPr>
          <w:sz w:val="24"/>
        </w:rPr>
        <w:t>;</w:t>
      </w:r>
    </w:p>
    <w:p w:rsidR="00381295" w:rsidRDefault="00381295">
      <w:pPr>
        <w:pStyle w:val="Corpsdetexte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ind w:right="0"/>
        <w:jc w:val="left"/>
        <w:rPr>
          <w:sz w:val="24"/>
        </w:rPr>
      </w:pPr>
      <w:r>
        <w:rPr>
          <w:rFonts w:ascii="WorkSans-SemiBold" w:hAnsi="WorkSans-SemiBold"/>
          <w:b/>
          <w:sz w:val="24"/>
        </w:rPr>
        <w:t>Donner</w:t>
      </w:r>
      <w:r>
        <w:rPr>
          <w:rFonts w:ascii="WorkSans-SemiBold" w:hAnsi="WorkSans-SemiBold"/>
          <w:b/>
          <w:spacing w:val="-25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les</w:t>
      </w:r>
      <w:r>
        <w:rPr>
          <w:rFonts w:ascii="WorkSans-SemiBold" w:hAnsi="WorkSans-SemiBold"/>
          <w:b/>
          <w:spacing w:val="-20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consignes</w:t>
      </w:r>
      <w:r>
        <w:rPr>
          <w:rFonts w:ascii="WorkSans-SemiBold" w:hAnsi="WorkSans-SemiBold"/>
          <w:b/>
          <w:spacing w:val="-20"/>
          <w:sz w:val="24"/>
        </w:rPr>
        <w:t xml:space="preserve"> </w:t>
      </w:r>
      <w:r>
        <w:rPr>
          <w:sz w:val="24"/>
        </w:rPr>
        <w:t>pour</w:t>
      </w:r>
      <w:r>
        <w:rPr>
          <w:spacing w:val="-28"/>
          <w:sz w:val="24"/>
        </w:rPr>
        <w:t xml:space="preserve"> </w:t>
      </w:r>
      <w:r>
        <w:rPr>
          <w:sz w:val="24"/>
        </w:rPr>
        <w:t>le</w:t>
      </w:r>
      <w:r>
        <w:rPr>
          <w:spacing w:val="-22"/>
          <w:sz w:val="24"/>
        </w:rPr>
        <w:t xml:space="preserve"> </w:t>
      </w:r>
      <w:r>
        <w:rPr>
          <w:sz w:val="24"/>
        </w:rPr>
        <w:t>port</w:t>
      </w:r>
      <w:r>
        <w:rPr>
          <w:spacing w:val="-22"/>
          <w:sz w:val="24"/>
        </w:rPr>
        <w:t xml:space="preserve"> </w:t>
      </w:r>
      <w:r>
        <w:rPr>
          <w:sz w:val="24"/>
        </w:rPr>
        <w:t>des</w:t>
      </w:r>
      <w:r>
        <w:rPr>
          <w:spacing w:val="-21"/>
          <w:sz w:val="24"/>
        </w:rPr>
        <w:t xml:space="preserve"> </w:t>
      </w:r>
      <w:r>
        <w:rPr>
          <w:sz w:val="24"/>
        </w:rPr>
        <w:t>EPI</w:t>
      </w:r>
      <w:r>
        <w:rPr>
          <w:spacing w:val="-22"/>
          <w:sz w:val="24"/>
        </w:rPr>
        <w:t xml:space="preserve"> </w:t>
      </w:r>
      <w:r>
        <w:rPr>
          <w:sz w:val="24"/>
        </w:rPr>
        <w:t>et</w:t>
      </w:r>
      <w:r>
        <w:rPr>
          <w:spacing w:val="-22"/>
          <w:sz w:val="24"/>
        </w:rPr>
        <w:t xml:space="preserve"> </w:t>
      </w:r>
      <w:r>
        <w:rPr>
          <w:sz w:val="24"/>
        </w:rPr>
        <w:t>pour</w:t>
      </w:r>
      <w:r>
        <w:rPr>
          <w:spacing w:val="-28"/>
          <w:sz w:val="24"/>
        </w:rPr>
        <w:t xml:space="preserve"> </w:t>
      </w:r>
      <w:r>
        <w:rPr>
          <w:sz w:val="24"/>
        </w:rPr>
        <w:t>le</w:t>
      </w:r>
      <w:r>
        <w:rPr>
          <w:spacing w:val="-27"/>
          <w:sz w:val="24"/>
        </w:rPr>
        <w:t xml:space="preserve"> </w:t>
      </w:r>
      <w:r>
        <w:rPr>
          <w:sz w:val="24"/>
        </w:rPr>
        <w:t>traitement</w:t>
      </w:r>
      <w:r>
        <w:rPr>
          <w:spacing w:val="-22"/>
          <w:sz w:val="24"/>
        </w:rPr>
        <w:t xml:space="preserve"> </w:t>
      </w:r>
      <w:r>
        <w:rPr>
          <w:sz w:val="24"/>
        </w:rPr>
        <w:t>des</w:t>
      </w:r>
      <w:r>
        <w:rPr>
          <w:spacing w:val="-28"/>
          <w:sz w:val="24"/>
        </w:rPr>
        <w:t xml:space="preserve"> </w:t>
      </w:r>
      <w:r>
        <w:rPr>
          <w:sz w:val="24"/>
        </w:rPr>
        <w:t>vêtements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7"/>
          <w:sz w:val="24"/>
        </w:rPr>
        <w:t xml:space="preserve"> </w:t>
      </w:r>
      <w:proofErr w:type="gramStart"/>
      <w:r>
        <w:rPr>
          <w:sz w:val="24"/>
        </w:rPr>
        <w:t>travail;</w:t>
      </w:r>
      <w:proofErr w:type="gramEnd"/>
    </w:p>
    <w:p w:rsidR="00381295" w:rsidRDefault="00381295">
      <w:pPr>
        <w:pStyle w:val="Corpsdetexte"/>
        <w:spacing w:before="4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before="1" w:line="244" w:lineRule="auto"/>
        <w:ind w:right="178"/>
        <w:rPr>
          <w:sz w:val="24"/>
        </w:rPr>
      </w:pPr>
      <w:r>
        <w:rPr>
          <w:rFonts w:ascii="WorkSans-SemiBold" w:hAnsi="WorkSans-SemiBold"/>
          <w:b/>
          <w:sz w:val="24"/>
        </w:rPr>
        <w:t xml:space="preserve">Mettre en place des marqueurs </w:t>
      </w:r>
      <w:r>
        <w:rPr>
          <w:sz w:val="24"/>
        </w:rPr>
        <w:t xml:space="preserve">pour </w:t>
      </w:r>
      <w:r>
        <w:rPr>
          <w:spacing w:val="-3"/>
          <w:sz w:val="24"/>
        </w:rPr>
        <w:t xml:space="preserve">faire </w:t>
      </w:r>
      <w:r>
        <w:rPr>
          <w:sz w:val="24"/>
        </w:rPr>
        <w:t xml:space="preserve">respecter une distance d’au moins un mètre dans les bureaux, les dépôts et les ateliers : bande adhésive au sol, </w:t>
      </w:r>
      <w:proofErr w:type="spellStart"/>
      <w:r>
        <w:rPr>
          <w:spacing w:val="-3"/>
          <w:sz w:val="24"/>
        </w:rPr>
        <w:t>barriérage</w:t>
      </w:r>
      <w:proofErr w:type="spellEnd"/>
      <w:r>
        <w:rPr>
          <w:spacing w:val="-3"/>
          <w:sz w:val="24"/>
        </w:rPr>
        <w:t xml:space="preserve">, </w:t>
      </w:r>
      <w:r>
        <w:rPr>
          <w:sz w:val="24"/>
        </w:rPr>
        <w:t>organisation des postes de travail et circulations</w:t>
      </w:r>
      <w:r>
        <w:rPr>
          <w:spacing w:val="-21"/>
          <w:sz w:val="24"/>
        </w:rPr>
        <w:t xml:space="preserve"> </w:t>
      </w:r>
      <w:r>
        <w:rPr>
          <w:sz w:val="24"/>
        </w:rPr>
        <w:t>intérieures…</w:t>
      </w:r>
    </w:p>
    <w:p w:rsidR="00381295" w:rsidRDefault="00381295">
      <w:pPr>
        <w:pStyle w:val="Corpsdetexte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ind w:right="0"/>
        <w:jc w:val="left"/>
        <w:rPr>
          <w:sz w:val="24"/>
        </w:rPr>
      </w:pPr>
      <w:r>
        <w:rPr>
          <w:rFonts w:ascii="WorkSans-SemiBold" w:hAnsi="WorkSans-SemiBold"/>
          <w:b/>
          <w:sz w:val="24"/>
        </w:rPr>
        <w:t>Organiser</w:t>
      </w:r>
      <w:r>
        <w:rPr>
          <w:rFonts w:ascii="WorkSans-SemiBold" w:hAnsi="WorkSans-SemiBold"/>
          <w:b/>
          <w:spacing w:val="-7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le</w:t>
      </w:r>
      <w:r>
        <w:rPr>
          <w:rFonts w:ascii="WorkSans-SemiBold" w:hAnsi="WorkSans-SemiBold"/>
          <w:b/>
          <w:spacing w:val="-3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nettoyage</w:t>
      </w:r>
      <w:r>
        <w:rPr>
          <w:rFonts w:ascii="WorkSans-SemiBold" w:hAnsi="WorkSans-SemiBold"/>
          <w:b/>
          <w:spacing w:val="6"/>
          <w:sz w:val="24"/>
        </w:rPr>
        <w:t xml:space="preserve"> </w:t>
      </w:r>
      <w:r>
        <w:rPr>
          <w:sz w:val="24"/>
        </w:rPr>
        <w:t>régulier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locaux</w:t>
      </w:r>
      <w:r>
        <w:rPr>
          <w:spacing w:val="-7"/>
          <w:sz w:val="24"/>
        </w:rPr>
        <w:t xml:space="preserve"> </w:t>
      </w:r>
      <w:r>
        <w:rPr>
          <w:sz w:val="24"/>
        </w:rPr>
        <w:t>selon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modes</w:t>
      </w:r>
      <w:r>
        <w:rPr>
          <w:spacing w:val="-2"/>
          <w:sz w:val="24"/>
        </w:rPr>
        <w:t xml:space="preserve"> </w:t>
      </w:r>
      <w:r>
        <w:rPr>
          <w:sz w:val="24"/>
        </w:rPr>
        <w:t>opératoires</w:t>
      </w:r>
      <w:r>
        <w:rPr>
          <w:spacing w:val="-2"/>
          <w:sz w:val="24"/>
        </w:rPr>
        <w:t xml:space="preserve"> </w:t>
      </w:r>
      <w:r>
        <w:rPr>
          <w:sz w:val="24"/>
        </w:rPr>
        <w:t>adaptés</w:t>
      </w:r>
      <w:r>
        <w:rPr>
          <w:spacing w:val="-53"/>
          <w:sz w:val="24"/>
        </w:rPr>
        <w:t xml:space="preserve"> </w:t>
      </w:r>
      <w:r>
        <w:rPr>
          <w:sz w:val="24"/>
        </w:rPr>
        <w:t>;</w:t>
      </w:r>
    </w:p>
    <w:p w:rsidR="00381295" w:rsidRDefault="00381295">
      <w:pPr>
        <w:pStyle w:val="Corpsdetexte"/>
        <w:spacing w:before="5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ind w:right="178"/>
        <w:rPr>
          <w:sz w:val="24"/>
        </w:rPr>
      </w:pPr>
      <w:r>
        <w:rPr>
          <w:rFonts w:ascii="WorkSans-SemiBold" w:hAnsi="WorkSans-SemiBold"/>
          <w:b/>
          <w:sz w:val="24"/>
        </w:rPr>
        <w:t xml:space="preserve">Mettre à disposition des flacons de gel </w:t>
      </w:r>
      <w:r>
        <w:rPr>
          <w:sz w:val="24"/>
        </w:rPr>
        <w:t xml:space="preserve">ou de solution </w:t>
      </w:r>
      <w:proofErr w:type="spellStart"/>
      <w:r>
        <w:rPr>
          <w:sz w:val="24"/>
        </w:rPr>
        <w:t>hydroalcoolique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 xml:space="preserve">(si </w:t>
      </w:r>
      <w:r>
        <w:rPr>
          <w:sz w:val="24"/>
        </w:rPr>
        <w:t>disponibles) dans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lieux</w:t>
      </w:r>
      <w:r>
        <w:rPr>
          <w:spacing w:val="-12"/>
          <w:sz w:val="24"/>
        </w:rPr>
        <w:t xml:space="preserve"> </w:t>
      </w:r>
      <w:r>
        <w:rPr>
          <w:sz w:val="24"/>
        </w:rPr>
        <w:t>fréquentés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proximité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surfaces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(tables,</w:t>
      </w:r>
      <w:r>
        <w:rPr>
          <w:spacing w:val="-3"/>
          <w:sz w:val="24"/>
        </w:rPr>
        <w:t xml:space="preserve"> comptoir…)</w:t>
      </w:r>
      <w:r>
        <w:rPr>
          <w:spacing w:val="-52"/>
          <w:sz w:val="24"/>
        </w:rPr>
        <w:t xml:space="preserve"> </w:t>
      </w:r>
      <w:r>
        <w:rPr>
          <w:sz w:val="24"/>
        </w:rPr>
        <w:t>;</w:t>
      </w:r>
    </w:p>
    <w:p w:rsidR="00381295" w:rsidRDefault="00381295">
      <w:pPr>
        <w:pStyle w:val="Corpsdetexte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rPr>
          <w:sz w:val="24"/>
        </w:rPr>
      </w:pPr>
      <w:r>
        <w:rPr>
          <w:rFonts w:ascii="WorkSans-SemiBold" w:hAnsi="WorkSans-SemiBold"/>
          <w:b/>
          <w:sz w:val="24"/>
        </w:rPr>
        <w:t>Délivrer</w:t>
      </w:r>
      <w:r>
        <w:rPr>
          <w:rFonts w:ascii="WorkSans-SemiBold" w:hAnsi="WorkSans-SemiBold"/>
          <w:b/>
          <w:spacing w:val="-20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aux</w:t>
      </w:r>
      <w:r>
        <w:rPr>
          <w:rFonts w:ascii="WorkSans-SemiBold" w:hAnsi="WorkSans-SemiBold"/>
          <w:b/>
          <w:spacing w:val="-19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collaborateurs</w:t>
      </w:r>
      <w:r>
        <w:rPr>
          <w:rFonts w:ascii="WorkSans-SemiBold" w:hAnsi="WorkSans-SemiBold"/>
          <w:b/>
          <w:spacing w:val="-14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le</w:t>
      </w:r>
      <w:r>
        <w:rPr>
          <w:rFonts w:ascii="WorkSans-SemiBold" w:hAnsi="WorkSans-SemiBold"/>
          <w:b/>
          <w:spacing w:val="-15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justificatif</w:t>
      </w:r>
      <w:r>
        <w:rPr>
          <w:rFonts w:ascii="WorkSans-SemiBold" w:hAnsi="WorkSans-SemiBold"/>
          <w:b/>
          <w:spacing w:val="-20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de</w:t>
      </w:r>
      <w:r>
        <w:rPr>
          <w:rFonts w:ascii="WorkSans-SemiBold" w:hAnsi="WorkSans-SemiBold"/>
          <w:b/>
          <w:spacing w:val="-14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déplacement</w:t>
      </w:r>
      <w:r>
        <w:rPr>
          <w:rFonts w:ascii="WorkSans-SemiBold" w:hAnsi="WorkSans-SemiBold"/>
          <w:b/>
          <w:spacing w:val="-15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professionnel</w:t>
      </w:r>
      <w:r>
        <w:rPr>
          <w:rFonts w:ascii="WorkSans-SemiBold" w:hAnsi="WorkSans-SemiBold"/>
          <w:b/>
          <w:spacing w:val="-7"/>
          <w:sz w:val="24"/>
        </w:rPr>
        <w:t xml:space="preserve"> </w:t>
      </w:r>
      <w:r>
        <w:rPr>
          <w:sz w:val="24"/>
        </w:rPr>
        <w:t>leur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 xml:space="preserve">permettant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 déplacer</w:t>
      </w:r>
      <w:r>
        <w:rPr>
          <w:spacing w:val="-7"/>
          <w:sz w:val="24"/>
        </w:rPr>
        <w:t xml:space="preserve"> </w:t>
      </w:r>
      <w:r>
        <w:rPr>
          <w:sz w:val="24"/>
        </w:rPr>
        <w:t>sur</w:t>
      </w:r>
      <w:r>
        <w:rPr>
          <w:spacing w:val="-6"/>
          <w:sz w:val="24"/>
        </w:rPr>
        <w:t xml:space="preserve"> </w:t>
      </w:r>
      <w:r>
        <w:rPr>
          <w:sz w:val="24"/>
        </w:rPr>
        <w:t>chantier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dans l’entreprise</w:t>
      </w:r>
      <w:r>
        <w:rPr>
          <w:spacing w:val="-52"/>
          <w:sz w:val="24"/>
        </w:rPr>
        <w:t xml:space="preserve"> </w:t>
      </w:r>
      <w:r>
        <w:rPr>
          <w:sz w:val="24"/>
        </w:rPr>
        <w:t>;</w:t>
      </w:r>
    </w:p>
    <w:p w:rsidR="00381295" w:rsidRDefault="00381295">
      <w:pPr>
        <w:pStyle w:val="Corpsdetexte"/>
        <w:spacing w:before="11"/>
        <w:rPr>
          <w:sz w:val="33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rPr>
          <w:sz w:val="24"/>
        </w:rPr>
      </w:pPr>
      <w:r>
        <w:rPr>
          <w:sz w:val="24"/>
        </w:rPr>
        <w:t>Dans</w:t>
      </w:r>
      <w:r>
        <w:rPr>
          <w:spacing w:val="-34"/>
          <w:sz w:val="24"/>
        </w:rPr>
        <w:t xml:space="preserve"> </w:t>
      </w:r>
      <w:r>
        <w:rPr>
          <w:sz w:val="24"/>
        </w:rPr>
        <w:t>le</w:t>
      </w:r>
      <w:r>
        <w:rPr>
          <w:spacing w:val="-33"/>
          <w:sz w:val="24"/>
        </w:rPr>
        <w:t xml:space="preserve"> </w:t>
      </w:r>
      <w:r>
        <w:rPr>
          <w:sz w:val="24"/>
        </w:rPr>
        <w:t>cas</w:t>
      </w:r>
      <w:r>
        <w:rPr>
          <w:spacing w:val="-33"/>
          <w:sz w:val="24"/>
        </w:rPr>
        <w:t xml:space="preserve"> </w:t>
      </w:r>
      <w:r>
        <w:rPr>
          <w:sz w:val="24"/>
        </w:rPr>
        <w:t>d’une</w:t>
      </w:r>
      <w:r>
        <w:rPr>
          <w:spacing w:val="-33"/>
          <w:sz w:val="24"/>
        </w:rPr>
        <w:t xml:space="preserve"> </w:t>
      </w:r>
      <w:r>
        <w:rPr>
          <w:sz w:val="24"/>
        </w:rPr>
        <w:t>utilisation</w:t>
      </w:r>
      <w:r>
        <w:rPr>
          <w:spacing w:val="-33"/>
          <w:sz w:val="24"/>
        </w:rPr>
        <w:t xml:space="preserve"> </w:t>
      </w:r>
      <w:r>
        <w:rPr>
          <w:sz w:val="24"/>
        </w:rPr>
        <w:t>partagée</w:t>
      </w:r>
      <w:r>
        <w:rPr>
          <w:spacing w:val="-33"/>
          <w:sz w:val="24"/>
        </w:rPr>
        <w:t xml:space="preserve"> </w:t>
      </w:r>
      <w:r>
        <w:rPr>
          <w:sz w:val="24"/>
        </w:rPr>
        <w:t>de</w:t>
      </w:r>
      <w:r>
        <w:rPr>
          <w:spacing w:val="-39"/>
          <w:sz w:val="24"/>
        </w:rPr>
        <w:t xml:space="preserve"> </w:t>
      </w:r>
      <w:r>
        <w:rPr>
          <w:sz w:val="24"/>
        </w:rPr>
        <w:t>véhicule</w:t>
      </w:r>
      <w:r>
        <w:rPr>
          <w:spacing w:val="-33"/>
          <w:sz w:val="24"/>
        </w:rPr>
        <w:t xml:space="preserve"> </w:t>
      </w:r>
      <w:r>
        <w:rPr>
          <w:sz w:val="24"/>
        </w:rPr>
        <w:t>et</w:t>
      </w:r>
      <w:r>
        <w:rPr>
          <w:spacing w:val="-33"/>
          <w:sz w:val="24"/>
        </w:rPr>
        <w:t xml:space="preserve"> </w:t>
      </w:r>
      <w:r>
        <w:rPr>
          <w:sz w:val="24"/>
        </w:rPr>
        <w:t>pour</w:t>
      </w:r>
      <w:r>
        <w:rPr>
          <w:spacing w:val="-39"/>
          <w:sz w:val="24"/>
        </w:rPr>
        <w:t xml:space="preserve"> </w:t>
      </w:r>
      <w:r>
        <w:rPr>
          <w:sz w:val="24"/>
        </w:rPr>
        <w:t>les</w:t>
      </w:r>
      <w:r>
        <w:rPr>
          <w:spacing w:val="-33"/>
          <w:sz w:val="24"/>
        </w:rPr>
        <w:t xml:space="preserve"> </w:t>
      </w:r>
      <w:r>
        <w:rPr>
          <w:sz w:val="24"/>
        </w:rPr>
        <w:t>engins,</w:t>
      </w:r>
      <w:r>
        <w:rPr>
          <w:spacing w:val="-33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donner</w:t>
      </w:r>
      <w:r>
        <w:rPr>
          <w:rFonts w:ascii="WorkSans-SemiBold" w:hAnsi="WorkSans-SemiBold"/>
          <w:b/>
          <w:spacing w:val="-35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les</w:t>
      </w:r>
      <w:r>
        <w:rPr>
          <w:rFonts w:ascii="WorkSans-SemiBold" w:hAnsi="WorkSans-SemiBold"/>
          <w:b/>
          <w:spacing w:val="-29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 xml:space="preserve">consignes de désinfection des surfaces </w:t>
      </w:r>
      <w:r>
        <w:rPr>
          <w:sz w:val="24"/>
        </w:rPr>
        <w:t xml:space="preserve">de contact entre utilisateurs et </w:t>
      </w:r>
      <w:r>
        <w:rPr>
          <w:spacing w:val="-4"/>
          <w:sz w:val="24"/>
        </w:rPr>
        <w:t xml:space="preserve">mettre </w:t>
      </w:r>
      <w:r>
        <w:rPr>
          <w:sz w:val="24"/>
        </w:rPr>
        <w:t xml:space="preserve">à disposition des conducteurs des </w:t>
      </w:r>
      <w:r>
        <w:rPr>
          <w:spacing w:val="-3"/>
          <w:sz w:val="24"/>
        </w:rPr>
        <w:t xml:space="preserve">lingettes </w:t>
      </w:r>
      <w:r>
        <w:rPr>
          <w:sz w:val="24"/>
        </w:rPr>
        <w:t>désinfectantes et du gel ou solution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hydroalcoolique</w:t>
      </w:r>
      <w:proofErr w:type="spellEnd"/>
      <w:r>
        <w:rPr>
          <w:sz w:val="24"/>
        </w:rPr>
        <w:t>.</w:t>
      </w:r>
    </w:p>
    <w:p w:rsidR="00381295" w:rsidRDefault="00381295">
      <w:pPr>
        <w:pStyle w:val="Corpsdetexte"/>
        <w:spacing w:before="1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rPr>
          <w:sz w:val="24"/>
        </w:rPr>
      </w:pPr>
      <w:r>
        <w:rPr>
          <w:rFonts w:ascii="WorkSans-SemiBold" w:hAnsi="WorkSans-SemiBold"/>
          <w:b/>
          <w:sz w:val="24"/>
        </w:rPr>
        <w:t xml:space="preserve">S’assurer de la sensibilisation des </w:t>
      </w:r>
      <w:proofErr w:type="gramStart"/>
      <w:r>
        <w:rPr>
          <w:rFonts w:ascii="WorkSans-SemiBold" w:hAnsi="WorkSans-SemiBold"/>
          <w:b/>
          <w:sz w:val="24"/>
        </w:rPr>
        <w:t xml:space="preserve">collaborateurs  </w:t>
      </w:r>
      <w:r>
        <w:rPr>
          <w:sz w:val="24"/>
        </w:rPr>
        <w:t>de</w:t>
      </w:r>
      <w:proofErr w:type="gramEnd"/>
      <w:r>
        <w:rPr>
          <w:sz w:val="24"/>
        </w:rPr>
        <w:t xml:space="preserve"> l’entreprise (bureaux, ateliers   et dépôts) au respect des ge</w:t>
      </w:r>
      <w:r>
        <w:rPr>
          <w:sz w:val="24"/>
        </w:rPr>
        <w:t xml:space="preserve">stes barrières et à la mise en œuvre des mesures </w:t>
      </w:r>
      <w:r>
        <w:rPr>
          <w:spacing w:val="-6"/>
          <w:sz w:val="24"/>
        </w:rPr>
        <w:t xml:space="preserve">de </w:t>
      </w:r>
      <w:r>
        <w:rPr>
          <w:sz w:val="24"/>
        </w:rPr>
        <w:t>préconisations</w:t>
      </w:r>
      <w:r>
        <w:rPr>
          <w:spacing w:val="-1"/>
          <w:sz w:val="24"/>
        </w:rPr>
        <w:t xml:space="preserve"> </w:t>
      </w:r>
      <w:r>
        <w:rPr>
          <w:sz w:val="24"/>
        </w:rPr>
        <w:t>du guide</w:t>
      </w:r>
      <w:r>
        <w:rPr>
          <w:spacing w:val="-52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le cas échéant,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réaliser</w:t>
      </w:r>
      <w:r>
        <w:rPr>
          <w:spacing w:val="-6"/>
          <w:sz w:val="24"/>
        </w:rPr>
        <w:t xml:space="preserve"> </w:t>
      </w:r>
      <w:r>
        <w:rPr>
          <w:sz w:val="24"/>
        </w:rPr>
        <w:t>lui-même</w:t>
      </w:r>
      <w:r>
        <w:rPr>
          <w:spacing w:val="-52"/>
          <w:sz w:val="24"/>
        </w:rPr>
        <w:t xml:space="preserve"> </w:t>
      </w:r>
      <w:r>
        <w:rPr>
          <w:sz w:val="24"/>
        </w:rPr>
        <w:t>;</w:t>
      </w:r>
    </w:p>
    <w:p w:rsidR="00381295" w:rsidRDefault="00381295">
      <w:pPr>
        <w:pStyle w:val="Corpsdetexte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before="1" w:line="244" w:lineRule="auto"/>
        <w:ind w:right="178"/>
        <w:rPr>
          <w:sz w:val="24"/>
        </w:rPr>
      </w:pPr>
      <w:r>
        <w:rPr>
          <w:rFonts w:ascii="WorkSans-SemiBold" w:hAnsi="WorkSans-SemiBold"/>
          <w:b/>
          <w:sz w:val="24"/>
        </w:rPr>
        <w:t>Apporter</w:t>
      </w:r>
      <w:r>
        <w:rPr>
          <w:rFonts w:ascii="WorkSans-SemiBold" w:hAnsi="WorkSans-SemiBold"/>
          <w:b/>
          <w:spacing w:val="-24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tout</w:t>
      </w:r>
      <w:r>
        <w:rPr>
          <w:rFonts w:ascii="WorkSans-SemiBold" w:hAnsi="WorkSans-SemiBold"/>
          <w:b/>
          <w:spacing w:val="-17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soutien</w:t>
      </w:r>
      <w:r>
        <w:rPr>
          <w:rFonts w:ascii="WorkSans-SemiBold" w:hAnsi="WorkSans-SemiBold"/>
          <w:b/>
          <w:spacing w:val="-16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et</w:t>
      </w:r>
      <w:r>
        <w:rPr>
          <w:rFonts w:ascii="WorkSans-SemiBold" w:hAnsi="WorkSans-SemiBold"/>
          <w:b/>
          <w:spacing w:val="-17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assistance</w:t>
      </w:r>
      <w:r>
        <w:rPr>
          <w:rFonts w:ascii="WorkSans-SemiBold" w:hAnsi="WorkSans-SemiBold"/>
          <w:b/>
          <w:spacing w:val="-17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aux</w:t>
      </w:r>
      <w:r>
        <w:rPr>
          <w:rFonts w:ascii="WorkSans-SemiBold" w:hAnsi="WorkSans-SemiBold"/>
          <w:b/>
          <w:spacing w:val="-22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collaborateurs</w:t>
      </w:r>
      <w:r>
        <w:rPr>
          <w:rFonts w:ascii="WorkSans-SemiBold" w:hAnsi="WorkSans-SemiBold"/>
          <w:b/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9"/>
          <w:sz w:val="24"/>
        </w:rPr>
        <w:t xml:space="preserve"> </w:t>
      </w:r>
      <w:r>
        <w:rPr>
          <w:sz w:val="24"/>
        </w:rPr>
        <w:t>l’entreprise</w:t>
      </w:r>
      <w:r>
        <w:rPr>
          <w:spacing w:val="-19"/>
          <w:sz w:val="24"/>
        </w:rPr>
        <w:t xml:space="preserve"> </w:t>
      </w:r>
      <w:r>
        <w:rPr>
          <w:sz w:val="24"/>
        </w:rPr>
        <w:t>dans</w:t>
      </w:r>
      <w:r>
        <w:rPr>
          <w:spacing w:val="-20"/>
          <w:sz w:val="24"/>
        </w:rPr>
        <w:t xml:space="preserve"> </w:t>
      </w:r>
      <w:r>
        <w:rPr>
          <w:sz w:val="24"/>
        </w:rPr>
        <w:t>leur</w:t>
      </w:r>
      <w:r>
        <w:rPr>
          <w:spacing w:val="-23"/>
          <w:sz w:val="24"/>
        </w:rPr>
        <w:t xml:space="preserve"> </w:t>
      </w:r>
      <w:r>
        <w:rPr>
          <w:sz w:val="24"/>
        </w:rPr>
        <w:t>mission (commerciale, méthodes, production…) en lien avec l’épidémie de Covid-19</w:t>
      </w:r>
      <w:r>
        <w:rPr>
          <w:spacing w:val="-72"/>
          <w:sz w:val="24"/>
        </w:rPr>
        <w:t xml:space="preserve"> </w:t>
      </w:r>
      <w:r>
        <w:rPr>
          <w:sz w:val="24"/>
        </w:rPr>
        <w:t>;</w:t>
      </w:r>
    </w:p>
    <w:p w:rsidR="00381295" w:rsidRDefault="00381295">
      <w:pPr>
        <w:spacing w:line="244" w:lineRule="auto"/>
        <w:jc w:val="both"/>
        <w:rPr>
          <w:sz w:val="24"/>
        </w:rPr>
        <w:sectPr w:rsidR="00381295">
          <w:pgSz w:w="11910" w:h="16840"/>
          <w:pgMar w:top="620" w:right="540" w:bottom="660" w:left="600" w:header="0" w:footer="466" w:gutter="0"/>
          <w:cols w:space="720"/>
        </w:sectPr>
      </w:pPr>
    </w:p>
    <w:p w:rsidR="00381295" w:rsidRDefault="006F67F6">
      <w:pPr>
        <w:pStyle w:val="Titre2"/>
        <w:numPr>
          <w:ilvl w:val="0"/>
          <w:numId w:val="1"/>
        </w:numPr>
        <w:tabs>
          <w:tab w:val="left" w:pos="306"/>
        </w:tabs>
        <w:spacing w:before="82"/>
        <w:rPr>
          <w:rFonts w:ascii="Work Sans" w:hAnsi="Work Sans"/>
          <w:b w:val="0"/>
        </w:rPr>
      </w:pPr>
      <w:r>
        <w:rPr>
          <w:spacing w:val="-4"/>
        </w:rPr>
        <w:lastRenderedPageBreak/>
        <w:t xml:space="preserve">Informer, </w:t>
      </w:r>
      <w:r>
        <w:t>accompagner et sensibiliser le référent Covid-19 chantier</w:t>
      </w:r>
      <w:r>
        <w:rPr>
          <w:spacing w:val="-55"/>
        </w:rPr>
        <w:t xml:space="preserve"> </w:t>
      </w:r>
      <w:r>
        <w:rPr>
          <w:rFonts w:ascii="Work Sans" w:hAnsi="Work Sans"/>
          <w:b w:val="0"/>
        </w:rPr>
        <w:t>;</w:t>
      </w:r>
    </w:p>
    <w:p w:rsidR="00381295" w:rsidRDefault="00381295">
      <w:pPr>
        <w:pStyle w:val="Corpsdetexte"/>
        <w:spacing w:before="4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before="1" w:line="244" w:lineRule="auto"/>
        <w:rPr>
          <w:sz w:val="24"/>
        </w:rPr>
      </w:pPr>
      <w:r>
        <w:rPr>
          <w:rFonts w:ascii="WorkSans-SemiBold" w:hAnsi="WorkSans-SemiBold"/>
          <w:b/>
          <w:sz w:val="24"/>
        </w:rPr>
        <w:t>Mettre</w:t>
      </w:r>
      <w:r>
        <w:rPr>
          <w:rFonts w:ascii="WorkSans-SemiBold" w:hAnsi="WorkSans-SemiBold"/>
          <w:b/>
          <w:spacing w:val="-11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à</w:t>
      </w:r>
      <w:r>
        <w:rPr>
          <w:rFonts w:ascii="WorkSans-SemiBold" w:hAnsi="WorkSans-SemiBold"/>
          <w:b/>
          <w:spacing w:val="-15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disposition</w:t>
      </w:r>
      <w:r>
        <w:rPr>
          <w:rFonts w:ascii="WorkSans-SemiBold" w:hAnsi="WorkSans-SemiBold"/>
          <w:b/>
          <w:spacing w:val="-11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du</w:t>
      </w:r>
      <w:r>
        <w:rPr>
          <w:rFonts w:ascii="WorkSans-SemiBold" w:hAnsi="WorkSans-SemiBold"/>
          <w:b/>
          <w:spacing w:val="-11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référent</w:t>
      </w:r>
      <w:r>
        <w:rPr>
          <w:rFonts w:ascii="WorkSans-SemiBold" w:hAnsi="WorkSans-SemiBold"/>
          <w:b/>
          <w:spacing w:val="-11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Covid-19</w:t>
      </w:r>
      <w:r>
        <w:rPr>
          <w:rFonts w:ascii="WorkSans-SemiBold" w:hAnsi="WorkSans-SemiBold"/>
          <w:b/>
          <w:spacing w:val="-11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chantier</w:t>
      </w:r>
      <w:r>
        <w:rPr>
          <w:rFonts w:ascii="WorkSans-SemiBold" w:hAnsi="WorkSans-SemiBold"/>
          <w:b/>
          <w:spacing w:val="-15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les</w:t>
      </w:r>
      <w:r>
        <w:rPr>
          <w:rFonts w:ascii="WorkSans-SemiBold" w:hAnsi="WorkSans-SemiBold"/>
          <w:b/>
          <w:spacing w:val="-11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documents</w:t>
      </w:r>
      <w:r>
        <w:rPr>
          <w:rFonts w:ascii="WorkSans-SemiBold" w:hAnsi="WorkSans-SemiBold"/>
          <w:b/>
          <w:spacing w:val="-11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nécessaires</w:t>
      </w:r>
      <w:r>
        <w:rPr>
          <w:rFonts w:ascii="WorkSans-SemiBold" w:hAnsi="WorkSans-SemiBold"/>
          <w:b/>
          <w:spacing w:val="-4"/>
          <w:sz w:val="24"/>
        </w:rPr>
        <w:t xml:space="preserve"> </w:t>
      </w:r>
      <w:r>
        <w:rPr>
          <w:spacing w:val="-3"/>
          <w:sz w:val="24"/>
        </w:rPr>
        <w:t xml:space="preserve">(affiches, </w:t>
      </w:r>
      <w:r>
        <w:rPr>
          <w:sz w:val="24"/>
        </w:rPr>
        <w:t>supports</w:t>
      </w:r>
      <w:r>
        <w:rPr>
          <w:spacing w:val="-9"/>
          <w:sz w:val="24"/>
        </w:rPr>
        <w:t xml:space="preserve"> </w:t>
      </w:r>
      <w:r>
        <w:rPr>
          <w:sz w:val="24"/>
        </w:rPr>
        <w:t>d’animation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z w:val="24"/>
        </w:rPr>
        <w:t>causeries,</w:t>
      </w:r>
      <w:r>
        <w:rPr>
          <w:spacing w:val="-9"/>
          <w:sz w:val="24"/>
        </w:rPr>
        <w:t xml:space="preserve"> </w:t>
      </w:r>
      <w:r>
        <w:rPr>
          <w:sz w:val="24"/>
        </w:rPr>
        <w:t>consignes…)</w:t>
      </w:r>
      <w:r>
        <w:rPr>
          <w:spacing w:val="-9"/>
          <w:sz w:val="24"/>
        </w:rPr>
        <w:t xml:space="preserve"> </w:t>
      </w:r>
      <w:r>
        <w:rPr>
          <w:sz w:val="24"/>
        </w:rPr>
        <w:t>pour</w:t>
      </w:r>
      <w:r>
        <w:rPr>
          <w:spacing w:val="-14"/>
          <w:sz w:val="24"/>
        </w:rPr>
        <w:t xml:space="preserve"> </w:t>
      </w:r>
      <w:r>
        <w:rPr>
          <w:sz w:val="24"/>
        </w:rPr>
        <w:t>sensibiliser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9"/>
          <w:sz w:val="24"/>
        </w:rPr>
        <w:t xml:space="preserve"> </w:t>
      </w:r>
      <w:r>
        <w:rPr>
          <w:sz w:val="24"/>
        </w:rPr>
        <w:t>collaborateurs</w:t>
      </w:r>
      <w:r>
        <w:rPr>
          <w:spacing w:val="-9"/>
          <w:sz w:val="24"/>
        </w:rPr>
        <w:t xml:space="preserve"> </w:t>
      </w:r>
      <w:r>
        <w:rPr>
          <w:spacing w:val="-8"/>
          <w:sz w:val="24"/>
        </w:rPr>
        <w:t xml:space="preserve">et </w:t>
      </w:r>
      <w:r>
        <w:rPr>
          <w:sz w:val="24"/>
        </w:rPr>
        <w:t>assurer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un </w:t>
      </w:r>
      <w:r>
        <w:rPr>
          <w:spacing w:val="-3"/>
          <w:sz w:val="24"/>
        </w:rPr>
        <w:t>affichage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fort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visible des consignes</w:t>
      </w:r>
      <w:r>
        <w:rPr>
          <w:spacing w:val="-1"/>
          <w:sz w:val="24"/>
        </w:rPr>
        <w:t xml:space="preserve"> </w:t>
      </w:r>
      <w:r>
        <w:rPr>
          <w:sz w:val="24"/>
        </w:rPr>
        <w:t>sanitaires sur</w:t>
      </w:r>
      <w:r>
        <w:rPr>
          <w:spacing w:val="-6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terrain</w:t>
      </w:r>
      <w:r>
        <w:rPr>
          <w:spacing w:val="-52"/>
          <w:sz w:val="24"/>
        </w:rPr>
        <w:t xml:space="preserve"> </w:t>
      </w:r>
      <w:r>
        <w:rPr>
          <w:sz w:val="24"/>
        </w:rPr>
        <w:t>;</w:t>
      </w:r>
    </w:p>
    <w:p w:rsidR="00381295" w:rsidRDefault="00381295">
      <w:pPr>
        <w:pStyle w:val="Corpsdetexte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rPr>
          <w:sz w:val="24"/>
        </w:rPr>
      </w:pPr>
      <w:r>
        <w:rPr>
          <w:sz w:val="24"/>
        </w:rPr>
        <w:t xml:space="preserve">Dans le cadre des grands déplacements, </w:t>
      </w:r>
      <w:r>
        <w:rPr>
          <w:rFonts w:ascii="WorkSans-SemiBold" w:hAnsi="WorkSans-SemiBold"/>
          <w:b/>
          <w:sz w:val="24"/>
        </w:rPr>
        <w:t xml:space="preserve">valider en amont que les conditions d’hébergement et de restauration sont compatibles </w:t>
      </w:r>
      <w:r>
        <w:rPr>
          <w:sz w:val="24"/>
        </w:rPr>
        <w:t>avec les gestes barrières et les mesures sanitaires nécessaires</w:t>
      </w:r>
      <w:r>
        <w:rPr>
          <w:spacing w:val="-53"/>
          <w:sz w:val="24"/>
        </w:rPr>
        <w:t xml:space="preserve"> </w:t>
      </w:r>
      <w:r>
        <w:rPr>
          <w:sz w:val="24"/>
        </w:rPr>
        <w:t>;</w:t>
      </w:r>
    </w:p>
    <w:p w:rsidR="00381295" w:rsidRDefault="00381295">
      <w:pPr>
        <w:pStyle w:val="Corpsdetexte"/>
        <w:spacing w:before="1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ind w:right="173"/>
        <w:rPr>
          <w:sz w:val="24"/>
        </w:rPr>
      </w:pPr>
      <w:r>
        <w:rPr>
          <w:rFonts w:ascii="WorkSans-SemiBold" w:hAnsi="WorkSans-SemiBold"/>
          <w:b/>
          <w:sz w:val="24"/>
        </w:rPr>
        <w:t xml:space="preserve">Organiser les déplacements professionnels </w:t>
      </w:r>
      <w:r>
        <w:rPr>
          <w:sz w:val="24"/>
        </w:rPr>
        <w:t>et donner les consigne</w:t>
      </w:r>
      <w:r>
        <w:rPr>
          <w:sz w:val="24"/>
        </w:rPr>
        <w:t>s spécifiques aux collaborateurs</w:t>
      </w:r>
      <w:r>
        <w:rPr>
          <w:spacing w:val="-53"/>
          <w:sz w:val="24"/>
        </w:rPr>
        <w:t xml:space="preserve"> </w:t>
      </w:r>
      <w:r>
        <w:rPr>
          <w:sz w:val="24"/>
        </w:rPr>
        <w:t>;</w:t>
      </w:r>
    </w:p>
    <w:p w:rsidR="00381295" w:rsidRDefault="00381295">
      <w:pPr>
        <w:pStyle w:val="Corpsdetexte"/>
        <w:rPr>
          <w:sz w:val="34"/>
        </w:rPr>
      </w:pPr>
    </w:p>
    <w:p w:rsidR="00381295" w:rsidRDefault="006F67F6">
      <w:pPr>
        <w:pStyle w:val="Titre2"/>
        <w:numPr>
          <w:ilvl w:val="0"/>
          <w:numId w:val="1"/>
        </w:numPr>
        <w:tabs>
          <w:tab w:val="left" w:pos="306"/>
        </w:tabs>
        <w:rPr>
          <w:rFonts w:ascii="Work Sans" w:hAnsi="Work Sans"/>
          <w:b w:val="0"/>
        </w:rPr>
      </w:pPr>
      <w:r>
        <w:t>Organiser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faciliter</w:t>
      </w:r>
      <w:r>
        <w:rPr>
          <w:spacing w:val="-5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retour</w:t>
      </w:r>
      <w:r>
        <w:rPr>
          <w:spacing w:val="-8"/>
        </w:rPr>
        <w:t xml:space="preserve"> </w:t>
      </w:r>
      <w:r>
        <w:t>terrain</w:t>
      </w:r>
      <w:r>
        <w:rPr>
          <w:spacing w:val="-44"/>
        </w:rPr>
        <w:t xml:space="preserve"> </w:t>
      </w:r>
      <w:r>
        <w:rPr>
          <w:rFonts w:ascii="Work Sans" w:hAnsi="Work Sans"/>
          <w:b w:val="0"/>
        </w:rPr>
        <w:t>;</w:t>
      </w:r>
    </w:p>
    <w:p w:rsidR="00381295" w:rsidRDefault="00381295">
      <w:pPr>
        <w:pStyle w:val="Corpsdetexte"/>
        <w:spacing w:before="4"/>
        <w:rPr>
          <w:sz w:val="34"/>
        </w:rPr>
      </w:pPr>
    </w:p>
    <w:p w:rsidR="00381295" w:rsidRDefault="006F67F6">
      <w:pPr>
        <w:pStyle w:val="Paragraphedeliste"/>
        <w:numPr>
          <w:ilvl w:val="0"/>
          <w:numId w:val="1"/>
        </w:numPr>
        <w:tabs>
          <w:tab w:val="left" w:pos="306"/>
        </w:tabs>
        <w:spacing w:line="244" w:lineRule="auto"/>
        <w:rPr>
          <w:sz w:val="24"/>
        </w:rPr>
      </w:pPr>
      <w:r>
        <w:rPr>
          <w:rFonts w:ascii="WorkSans-SemiBold" w:hAnsi="WorkSans-SemiBold"/>
          <w:b/>
          <w:sz w:val="24"/>
        </w:rPr>
        <w:t>Assurer</w:t>
      </w:r>
      <w:r>
        <w:rPr>
          <w:rFonts w:ascii="WorkSans-SemiBold" w:hAnsi="WorkSans-SemiBold"/>
          <w:b/>
          <w:spacing w:val="-13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le</w:t>
      </w:r>
      <w:r>
        <w:rPr>
          <w:rFonts w:ascii="WorkSans-SemiBold" w:hAnsi="WorkSans-SemiBold"/>
          <w:b/>
          <w:spacing w:val="-9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lien</w:t>
      </w:r>
      <w:r>
        <w:rPr>
          <w:rFonts w:ascii="WorkSans-SemiBold" w:hAnsi="WorkSans-SemiBold"/>
          <w:b/>
          <w:spacing w:val="-9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avec</w:t>
      </w:r>
      <w:r>
        <w:rPr>
          <w:rFonts w:ascii="WorkSans-SemiBold" w:hAnsi="WorkSans-SemiBold"/>
          <w:b/>
          <w:spacing w:val="-9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le</w:t>
      </w:r>
      <w:r>
        <w:rPr>
          <w:rFonts w:ascii="WorkSans-SemiBold" w:hAnsi="WorkSans-SemiBold"/>
          <w:b/>
          <w:spacing w:val="-9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conseiller</w:t>
      </w:r>
      <w:r>
        <w:rPr>
          <w:rFonts w:ascii="WorkSans-SemiBold" w:hAnsi="WorkSans-SemiBold"/>
          <w:b/>
          <w:spacing w:val="-13"/>
          <w:sz w:val="24"/>
        </w:rPr>
        <w:t xml:space="preserve"> </w:t>
      </w:r>
      <w:r>
        <w:rPr>
          <w:rFonts w:ascii="WorkSans-SemiBold" w:hAnsi="WorkSans-SemiBold"/>
          <w:b/>
          <w:sz w:val="24"/>
        </w:rPr>
        <w:t>OPPBTP</w:t>
      </w:r>
      <w:r>
        <w:rPr>
          <w:rFonts w:ascii="WorkSans-SemiBold" w:hAnsi="WorkSans-SemiBold"/>
          <w:b/>
          <w:spacing w:val="-12"/>
          <w:sz w:val="24"/>
        </w:rPr>
        <w:t xml:space="preserve"> </w:t>
      </w:r>
      <w:r>
        <w:rPr>
          <w:sz w:val="24"/>
        </w:rPr>
        <w:t>et,</w:t>
      </w:r>
      <w:r>
        <w:rPr>
          <w:spacing w:val="-9"/>
          <w:sz w:val="24"/>
        </w:rPr>
        <w:t xml:space="preserve"> </w:t>
      </w:r>
      <w:r>
        <w:rPr>
          <w:sz w:val="24"/>
        </w:rPr>
        <w:t>le</w:t>
      </w:r>
      <w:r>
        <w:rPr>
          <w:spacing w:val="-9"/>
          <w:sz w:val="24"/>
        </w:rPr>
        <w:t xml:space="preserve"> </w:t>
      </w:r>
      <w:r>
        <w:rPr>
          <w:sz w:val="24"/>
        </w:rPr>
        <w:t>cas</w:t>
      </w:r>
      <w:r>
        <w:rPr>
          <w:spacing w:val="-9"/>
          <w:sz w:val="24"/>
        </w:rPr>
        <w:t xml:space="preserve"> </w:t>
      </w:r>
      <w:r>
        <w:rPr>
          <w:sz w:val="24"/>
        </w:rPr>
        <w:t>échéant,</w:t>
      </w:r>
      <w:r>
        <w:rPr>
          <w:spacing w:val="-10"/>
          <w:sz w:val="24"/>
        </w:rPr>
        <w:t xml:space="preserve"> </w:t>
      </w:r>
      <w:r>
        <w:rPr>
          <w:sz w:val="24"/>
        </w:rPr>
        <w:t>lui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faire</w:t>
      </w:r>
      <w:r>
        <w:rPr>
          <w:spacing w:val="-9"/>
          <w:sz w:val="24"/>
        </w:rPr>
        <w:t xml:space="preserve"> </w:t>
      </w:r>
      <w:r>
        <w:rPr>
          <w:sz w:val="24"/>
        </w:rPr>
        <w:t>part</w:t>
      </w:r>
      <w:r>
        <w:rPr>
          <w:spacing w:val="-9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difficultés et des succès rencontrés afin de les partager au sein du</w:t>
      </w:r>
      <w:r>
        <w:rPr>
          <w:spacing w:val="-12"/>
          <w:sz w:val="24"/>
        </w:rPr>
        <w:t xml:space="preserve"> </w:t>
      </w:r>
      <w:r>
        <w:rPr>
          <w:spacing w:val="-8"/>
          <w:sz w:val="24"/>
        </w:rPr>
        <w:t>BTP.</w:t>
      </w:r>
    </w:p>
    <w:sectPr w:rsidR="00381295">
      <w:pgSz w:w="11910" w:h="16840"/>
      <w:pgMar w:top="620" w:right="540" w:bottom="660" w:left="600" w:header="0" w:footer="4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F67F6" w:rsidRDefault="006F67F6">
      <w:r>
        <w:separator/>
      </w:r>
    </w:p>
  </w:endnote>
  <w:endnote w:type="continuationSeparator" w:id="0">
    <w:p w:rsidR="006F67F6" w:rsidRDefault="006F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ork Sans">
    <w:altName w:val="Work Sans"/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Sans-SemiBold">
    <w:altName w:val="WorkSans-SemiBold"/>
    <w:panose1 w:val="00000700000000000000"/>
    <w:charset w:val="4D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randi">
    <w:altName w:val="Morandi"/>
    <w:panose1 w:val="020B0604020202020204"/>
    <w:charset w:val="4D"/>
    <w:family w:val="swiss"/>
    <w:notTrueType/>
    <w:pitch w:val="variable"/>
    <w:sig w:usb0="A000002F" w:usb1="00000019" w:usb2="00000000" w:usb3="00000000" w:csb0="00000093" w:csb1="00000000"/>
  </w:font>
  <w:font w:name="WorkSans-Medium">
    <w:altName w:val="WorkSans-Medium"/>
    <w:panose1 w:val="00000600000000000000"/>
    <w:charset w:val="4D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1295" w:rsidRDefault="006F67F6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91.15pt;margin-top:807.6pt;width:217.75pt;height:30.0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381295" w:rsidRDefault="006F67F6">
                <w:pPr>
                  <w:spacing w:before="20"/>
                  <w:jc w:val="center"/>
                  <w:rPr>
                    <w:rFonts w:ascii="WorkSans-Medium" w:hAnsi="WorkSans-Medium"/>
                    <w:sz w:val="18"/>
                  </w:rPr>
                </w:pPr>
                <w:r>
                  <w:rPr>
                    <w:rFonts w:ascii="WorkSans-Medium" w:hAnsi="WorkSans-Medium"/>
                    <w:color w:val="EC434C"/>
                    <w:sz w:val="18"/>
                  </w:rPr>
                  <w:t>Fiche de poste type référent Covid-19 entreprise</w:t>
                </w:r>
              </w:p>
              <w:p w:rsidR="00381295" w:rsidRDefault="006F67F6">
                <w:pPr>
                  <w:spacing w:before="115"/>
                  <w:ind w:right="97"/>
                  <w:jc w:val="center"/>
                  <w:rPr>
                    <w:rFonts w:ascii="WorkSans-SemiBold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WorkSans-SemiBold"/>
                    <w:b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F67F6" w:rsidRDefault="006F67F6">
      <w:r>
        <w:separator/>
      </w:r>
    </w:p>
  </w:footnote>
  <w:footnote w:type="continuationSeparator" w:id="0">
    <w:p w:rsidR="006F67F6" w:rsidRDefault="006F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71D04"/>
    <w:multiLevelType w:val="hybridMultilevel"/>
    <w:tmpl w:val="9E9EB938"/>
    <w:lvl w:ilvl="0" w:tplc="39EC945C">
      <w:numFmt w:val="bullet"/>
      <w:lvlText w:val="•"/>
      <w:lvlJc w:val="left"/>
      <w:pPr>
        <w:ind w:left="3425" w:hanging="246"/>
      </w:pPr>
      <w:rPr>
        <w:rFonts w:ascii="Work Sans" w:eastAsia="Work Sans" w:hAnsi="Work Sans" w:cs="Work Sans" w:hint="default"/>
        <w:color w:val="EA4651"/>
        <w:spacing w:val="-52"/>
        <w:w w:val="100"/>
        <w:sz w:val="24"/>
        <w:szCs w:val="24"/>
        <w:lang w:val="fr-FR" w:eastAsia="fr-FR" w:bidi="fr-FR"/>
      </w:rPr>
    </w:lvl>
    <w:lvl w:ilvl="1" w:tplc="32A8E696">
      <w:numFmt w:val="bullet"/>
      <w:lvlText w:val="•"/>
      <w:lvlJc w:val="left"/>
      <w:pPr>
        <w:ind w:left="4154" w:hanging="246"/>
      </w:pPr>
      <w:rPr>
        <w:rFonts w:hint="default"/>
        <w:lang w:val="fr-FR" w:eastAsia="fr-FR" w:bidi="fr-FR"/>
      </w:rPr>
    </w:lvl>
    <w:lvl w:ilvl="2" w:tplc="9A0C3A34">
      <w:numFmt w:val="bullet"/>
      <w:lvlText w:val="•"/>
      <w:lvlJc w:val="left"/>
      <w:pPr>
        <w:ind w:left="4889" w:hanging="246"/>
      </w:pPr>
      <w:rPr>
        <w:rFonts w:hint="default"/>
        <w:lang w:val="fr-FR" w:eastAsia="fr-FR" w:bidi="fr-FR"/>
      </w:rPr>
    </w:lvl>
    <w:lvl w:ilvl="3" w:tplc="6C9E76AE">
      <w:numFmt w:val="bullet"/>
      <w:lvlText w:val="•"/>
      <w:lvlJc w:val="left"/>
      <w:pPr>
        <w:ind w:left="5623" w:hanging="246"/>
      </w:pPr>
      <w:rPr>
        <w:rFonts w:hint="default"/>
        <w:lang w:val="fr-FR" w:eastAsia="fr-FR" w:bidi="fr-FR"/>
      </w:rPr>
    </w:lvl>
    <w:lvl w:ilvl="4" w:tplc="802CBFC8">
      <w:numFmt w:val="bullet"/>
      <w:lvlText w:val="•"/>
      <w:lvlJc w:val="left"/>
      <w:pPr>
        <w:ind w:left="6358" w:hanging="246"/>
      </w:pPr>
      <w:rPr>
        <w:rFonts w:hint="default"/>
        <w:lang w:val="fr-FR" w:eastAsia="fr-FR" w:bidi="fr-FR"/>
      </w:rPr>
    </w:lvl>
    <w:lvl w:ilvl="5" w:tplc="01B85A72">
      <w:numFmt w:val="bullet"/>
      <w:lvlText w:val="•"/>
      <w:lvlJc w:val="left"/>
      <w:pPr>
        <w:ind w:left="7092" w:hanging="246"/>
      </w:pPr>
      <w:rPr>
        <w:rFonts w:hint="default"/>
        <w:lang w:val="fr-FR" w:eastAsia="fr-FR" w:bidi="fr-FR"/>
      </w:rPr>
    </w:lvl>
    <w:lvl w:ilvl="6" w:tplc="3C4446F6">
      <w:numFmt w:val="bullet"/>
      <w:lvlText w:val="•"/>
      <w:lvlJc w:val="left"/>
      <w:pPr>
        <w:ind w:left="7827" w:hanging="246"/>
      </w:pPr>
      <w:rPr>
        <w:rFonts w:hint="default"/>
        <w:lang w:val="fr-FR" w:eastAsia="fr-FR" w:bidi="fr-FR"/>
      </w:rPr>
    </w:lvl>
    <w:lvl w:ilvl="7" w:tplc="9F002E46">
      <w:numFmt w:val="bullet"/>
      <w:lvlText w:val="•"/>
      <w:lvlJc w:val="left"/>
      <w:pPr>
        <w:ind w:left="8561" w:hanging="246"/>
      </w:pPr>
      <w:rPr>
        <w:rFonts w:hint="default"/>
        <w:lang w:val="fr-FR" w:eastAsia="fr-FR" w:bidi="fr-FR"/>
      </w:rPr>
    </w:lvl>
    <w:lvl w:ilvl="8" w:tplc="83C22954">
      <w:numFmt w:val="bullet"/>
      <w:lvlText w:val="•"/>
      <w:lvlJc w:val="left"/>
      <w:pPr>
        <w:ind w:left="9296" w:hanging="246"/>
      </w:pPr>
      <w:rPr>
        <w:rFonts w:hint="default"/>
        <w:lang w:val="fr-FR" w:eastAsia="fr-FR" w:bidi="fr-FR"/>
      </w:rPr>
    </w:lvl>
  </w:abstractNum>
  <w:abstractNum w:abstractNumId="1" w15:restartNumberingAfterBreak="0">
    <w:nsid w:val="296F3EFB"/>
    <w:multiLevelType w:val="hybridMultilevel"/>
    <w:tmpl w:val="D806F172"/>
    <w:lvl w:ilvl="0" w:tplc="64BE4382">
      <w:numFmt w:val="bullet"/>
      <w:lvlText w:val="•"/>
      <w:lvlJc w:val="left"/>
      <w:pPr>
        <w:ind w:left="305" w:hanging="186"/>
      </w:pPr>
      <w:rPr>
        <w:rFonts w:ascii="Work Sans" w:eastAsia="Work Sans" w:hAnsi="Work Sans" w:cs="Work Sans" w:hint="default"/>
        <w:color w:val="EA4651"/>
        <w:spacing w:val="-58"/>
        <w:w w:val="100"/>
        <w:sz w:val="24"/>
        <w:szCs w:val="24"/>
        <w:lang w:val="fr-FR" w:eastAsia="fr-FR" w:bidi="fr-FR"/>
      </w:rPr>
    </w:lvl>
    <w:lvl w:ilvl="1" w:tplc="1D6AD828">
      <w:numFmt w:val="bullet"/>
      <w:lvlText w:val="•"/>
      <w:lvlJc w:val="left"/>
      <w:pPr>
        <w:ind w:left="1346" w:hanging="186"/>
      </w:pPr>
      <w:rPr>
        <w:rFonts w:hint="default"/>
        <w:lang w:val="fr-FR" w:eastAsia="fr-FR" w:bidi="fr-FR"/>
      </w:rPr>
    </w:lvl>
    <w:lvl w:ilvl="2" w:tplc="FD228FE0">
      <w:numFmt w:val="bullet"/>
      <w:lvlText w:val="•"/>
      <w:lvlJc w:val="left"/>
      <w:pPr>
        <w:ind w:left="2393" w:hanging="186"/>
      </w:pPr>
      <w:rPr>
        <w:rFonts w:hint="default"/>
        <w:lang w:val="fr-FR" w:eastAsia="fr-FR" w:bidi="fr-FR"/>
      </w:rPr>
    </w:lvl>
    <w:lvl w:ilvl="3" w:tplc="FB24313E">
      <w:numFmt w:val="bullet"/>
      <w:lvlText w:val="•"/>
      <w:lvlJc w:val="left"/>
      <w:pPr>
        <w:ind w:left="3439" w:hanging="186"/>
      </w:pPr>
      <w:rPr>
        <w:rFonts w:hint="default"/>
        <w:lang w:val="fr-FR" w:eastAsia="fr-FR" w:bidi="fr-FR"/>
      </w:rPr>
    </w:lvl>
    <w:lvl w:ilvl="4" w:tplc="85B6252C">
      <w:numFmt w:val="bullet"/>
      <w:lvlText w:val="•"/>
      <w:lvlJc w:val="left"/>
      <w:pPr>
        <w:ind w:left="4486" w:hanging="186"/>
      </w:pPr>
      <w:rPr>
        <w:rFonts w:hint="default"/>
        <w:lang w:val="fr-FR" w:eastAsia="fr-FR" w:bidi="fr-FR"/>
      </w:rPr>
    </w:lvl>
    <w:lvl w:ilvl="5" w:tplc="75DA9BE0">
      <w:numFmt w:val="bullet"/>
      <w:lvlText w:val="•"/>
      <w:lvlJc w:val="left"/>
      <w:pPr>
        <w:ind w:left="5532" w:hanging="186"/>
      </w:pPr>
      <w:rPr>
        <w:rFonts w:hint="default"/>
        <w:lang w:val="fr-FR" w:eastAsia="fr-FR" w:bidi="fr-FR"/>
      </w:rPr>
    </w:lvl>
    <w:lvl w:ilvl="6" w:tplc="56F2010E">
      <w:numFmt w:val="bullet"/>
      <w:lvlText w:val="•"/>
      <w:lvlJc w:val="left"/>
      <w:pPr>
        <w:ind w:left="6579" w:hanging="186"/>
      </w:pPr>
      <w:rPr>
        <w:rFonts w:hint="default"/>
        <w:lang w:val="fr-FR" w:eastAsia="fr-FR" w:bidi="fr-FR"/>
      </w:rPr>
    </w:lvl>
    <w:lvl w:ilvl="7" w:tplc="D6DEA7CA">
      <w:numFmt w:val="bullet"/>
      <w:lvlText w:val="•"/>
      <w:lvlJc w:val="left"/>
      <w:pPr>
        <w:ind w:left="7625" w:hanging="186"/>
      </w:pPr>
      <w:rPr>
        <w:rFonts w:hint="default"/>
        <w:lang w:val="fr-FR" w:eastAsia="fr-FR" w:bidi="fr-FR"/>
      </w:rPr>
    </w:lvl>
    <w:lvl w:ilvl="8" w:tplc="86920282">
      <w:numFmt w:val="bullet"/>
      <w:lvlText w:val="•"/>
      <w:lvlJc w:val="left"/>
      <w:pPr>
        <w:ind w:left="8672" w:hanging="186"/>
      </w:pPr>
      <w:rPr>
        <w:rFonts w:hint="default"/>
        <w:lang w:val="fr-FR" w:eastAsia="fr-FR" w:bidi="fr-FR"/>
      </w:rPr>
    </w:lvl>
  </w:abstractNum>
  <w:abstractNum w:abstractNumId="2" w15:restartNumberingAfterBreak="0">
    <w:nsid w:val="5AB6519B"/>
    <w:multiLevelType w:val="hybridMultilevel"/>
    <w:tmpl w:val="CEAE5D6C"/>
    <w:lvl w:ilvl="0" w:tplc="955C6438">
      <w:numFmt w:val="bullet"/>
      <w:lvlText w:val="•"/>
      <w:lvlJc w:val="left"/>
      <w:pPr>
        <w:ind w:left="3601" w:hanging="177"/>
      </w:pPr>
      <w:rPr>
        <w:rFonts w:ascii="WorkSans-SemiBold" w:eastAsia="WorkSans-SemiBold" w:hAnsi="WorkSans-SemiBold" w:cs="WorkSans-SemiBold" w:hint="default"/>
        <w:b/>
        <w:bCs/>
        <w:color w:val="EA4651"/>
        <w:spacing w:val="-52"/>
        <w:w w:val="100"/>
        <w:sz w:val="24"/>
        <w:szCs w:val="24"/>
        <w:lang w:val="fr-FR" w:eastAsia="fr-FR" w:bidi="fr-FR"/>
      </w:rPr>
    </w:lvl>
    <w:lvl w:ilvl="1" w:tplc="4F7818EC">
      <w:numFmt w:val="bullet"/>
      <w:lvlText w:val="•"/>
      <w:lvlJc w:val="left"/>
      <w:pPr>
        <w:ind w:left="4316" w:hanging="177"/>
      </w:pPr>
      <w:rPr>
        <w:rFonts w:hint="default"/>
        <w:lang w:val="fr-FR" w:eastAsia="fr-FR" w:bidi="fr-FR"/>
      </w:rPr>
    </w:lvl>
    <w:lvl w:ilvl="2" w:tplc="92F4429C">
      <w:numFmt w:val="bullet"/>
      <w:lvlText w:val="•"/>
      <w:lvlJc w:val="left"/>
      <w:pPr>
        <w:ind w:left="5033" w:hanging="177"/>
      </w:pPr>
      <w:rPr>
        <w:rFonts w:hint="default"/>
        <w:lang w:val="fr-FR" w:eastAsia="fr-FR" w:bidi="fr-FR"/>
      </w:rPr>
    </w:lvl>
    <w:lvl w:ilvl="3" w:tplc="C5C6E914">
      <w:numFmt w:val="bullet"/>
      <w:lvlText w:val="•"/>
      <w:lvlJc w:val="left"/>
      <w:pPr>
        <w:ind w:left="5749" w:hanging="177"/>
      </w:pPr>
      <w:rPr>
        <w:rFonts w:hint="default"/>
        <w:lang w:val="fr-FR" w:eastAsia="fr-FR" w:bidi="fr-FR"/>
      </w:rPr>
    </w:lvl>
    <w:lvl w:ilvl="4" w:tplc="21B8E9E2">
      <w:numFmt w:val="bullet"/>
      <w:lvlText w:val="•"/>
      <w:lvlJc w:val="left"/>
      <w:pPr>
        <w:ind w:left="6466" w:hanging="177"/>
      </w:pPr>
      <w:rPr>
        <w:rFonts w:hint="default"/>
        <w:lang w:val="fr-FR" w:eastAsia="fr-FR" w:bidi="fr-FR"/>
      </w:rPr>
    </w:lvl>
    <w:lvl w:ilvl="5" w:tplc="128289FE">
      <w:numFmt w:val="bullet"/>
      <w:lvlText w:val="•"/>
      <w:lvlJc w:val="left"/>
      <w:pPr>
        <w:ind w:left="7182" w:hanging="177"/>
      </w:pPr>
      <w:rPr>
        <w:rFonts w:hint="default"/>
        <w:lang w:val="fr-FR" w:eastAsia="fr-FR" w:bidi="fr-FR"/>
      </w:rPr>
    </w:lvl>
    <w:lvl w:ilvl="6" w:tplc="3AA8C206">
      <w:numFmt w:val="bullet"/>
      <w:lvlText w:val="•"/>
      <w:lvlJc w:val="left"/>
      <w:pPr>
        <w:ind w:left="7899" w:hanging="177"/>
      </w:pPr>
      <w:rPr>
        <w:rFonts w:hint="default"/>
        <w:lang w:val="fr-FR" w:eastAsia="fr-FR" w:bidi="fr-FR"/>
      </w:rPr>
    </w:lvl>
    <w:lvl w:ilvl="7" w:tplc="F8D0E516">
      <w:numFmt w:val="bullet"/>
      <w:lvlText w:val="•"/>
      <w:lvlJc w:val="left"/>
      <w:pPr>
        <w:ind w:left="8615" w:hanging="177"/>
      </w:pPr>
      <w:rPr>
        <w:rFonts w:hint="default"/>
        <w:lang w:val="fr-FR" w:eastAsia="fr-FR" w:bidi="fr-FR"/>
      </w:rPr>
    </w:lvl>
    <w:lvl w:ilvl="8" w:tplc="3E968658">
      <w:numFmt w:val="bullet"/>
      <w:lvlText w:val="•"/>
      <w:lvlJc w:val="left"/>
      <w:pPr>
        <w:ind w:left="9332" w:hanging="177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295"/>
    <w:rsid w:val="00236E34"/>
    <w:rsid w:val="00381295"/>
    <w:rsid w:val="006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994B4C"/>
  <w15:docId w15:val="{EED03711-98A0-BE4E-9B49-EC6AF4E8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ork Sans" w:eastAsia="Work Sans" w:hAnsi="Work Sans" w:cs="Work Sans"/>
      <w:lang w:val="fr-FR" w:eastAsia="fr-FR" w:bidi="fr-FR"/>
    </w:rPr>
  </w:style>
  <w:style w:type="paragraph" w:styleId="Titre1">
    <w:name w:val="heading 1"/>
    <w:basedOn w:val="Normal"/>
    <w:uiPriority w:val="9"/>
    <w:qFormat/>
    <w:pPr>
      <w:spacing w:before="82"/>
      <w:ind w:left="3425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ind w:left="120"/>
      <w:outlineLvl w:val="1"/>
    </w:pPr>
    <w:rPr>
      <w:rFonts w:ascii="WorkSans-SemiBold" w:eastAsia="WorkSans-SemiBold" w:hAnsi="WorkSans-SemiBold" w:cs="WorkSans-SemiBold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05" w:right="177" w:hanging="18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entionbtp.fr/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://www.preventionbtp.f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yperlink" Target="http://www.preventionbtp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fichedeposte_entreprise.HB.indd</dc:title>
  <cp:lastModifiedBy>Mathieu Camille</cp:lastModifiedBy>
  <cp:revision>2</cp:revision>
  <dcterms:created xsi:type="dcterms:W3CDTF">2020-04-21T12:02:00Z</dcterms:created>
  <dcterms:modified xsi:type="dcterms:W3CDTF">2020-04-21T12:02:00Z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2020-04-21T00:00:00Z</vt:filetime>
  </property>
</Properties>
</file>