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0F0EB" w14:textId="6235B189" w:rsidR="00904297" w:rsidRDefault="00FF32FF" w:rsidP="00FF32FF">
      <w:pPr>
        <w:jc w:val="center"/>
      </w:pPr>
      <w:r>
        <w:t>Modèle de courrier de désignation du référent Covid-19</w:t>
      </w:r>
    </w:p>
    <w:p w14:paraId="36878469" w14:textId="77777777" w:rsidR="00904297" w:rsidRDefault="00904297" w:rsidP="001A36A0">
      <w:pPr>
        <w:jc w:val="both"/>
      </w:pPr>
    </w:p>
    <w:p w14:paraId="18D84CC5" w14:textId="77777777" w:rsidR="00904297" w:rsidRDefault="00904297" w:rsidP="001A36A0">
      <w:pPr>
        <w:spacing w:after="0" w:line="240" w:lineRule="auto"/>
        <w:contextualSpacing/>
        <w:jc w:val="both"/>
      </w:pPr>
    </w:p>
    <w:p w14:paraId="0803E2F6" w14:textId="23BCB0D3" w:rsidR="00904297" w:rsidRDefault="00904297" w:rsidP="001A36A0">
      <w:pPr>
        <w:spacing w:after="0" w:line="240" w:lineRule="auto"/>
        <w:contextualSpacing/>
        <w:jc w:val="both"/>
      </w:pPr>
      <w:r>
        <w:t>Objet : Désignation Référent Covid-19</w:t>
      </w:r>
    </w:p>
    <w:p w14:paraId="1D751DA7" w14:textId="77777777" w:rsidR="00904297" w:rsidRDefault="00904297" w:rsidP="001A36A0">
      <w:pPr>
        <w:spacing w:after="0" w:line="240" w:lineRule="auto"/>
        <w:contextualSpacing/>
        <w:jc w:val="both"/>
      </w:pPr>
    </w:p>
    <w:p w14:paraId="6160546C" w14:textId="3745BD6E" w:rsidR="008E1CEE" w:rsidRDefault="00C75C3F" w:rsidP="001A36A0">
      <w:pPr>
        <w:spacing w:after="0" w:line="240" w:lineRule="auto"/>
        <w:contextualSpacing/>
        <w:jc w:val="both"/>
      </w:pPr>
      <w:r>
        <w:t>Madame, Monsieur,</w:t>
      </w:r>
    </w:p>
    <w:p w14:paraId="242B6387" w14:textId="77777777" w:rsidR="003B5391" w:rsidRDefault="003B5391" w:rsidP="001A36A0">
      <w:pPr>
        <w:spacing w:after="0" w:line="240" w:lineRule="auto"/>
        <w:contextualSpacing/>
        <w:jc w:val="both"/>
      </w:pPr>
    </w:p>
    <w:p w14:paraId="3E6E5A58" w14:textId="22785FCE" w:rsidR="00835141" w:rsidRDefault="00835141" w:rsidP="001A36A0">
      <w:pPr>
        <w:spacing w:after="0" w:line="240" w:lineRule="auto"/>
        <w:contextualSpacing/>
        <w:jc w:val="both"/>
      </w:pPr>
      <w:r>
        <w:t xml:space="preserve">Conformément </w:t>
      </w:r>
      <w:r w:rsidR="003557DD">
        <w:t>au</w:t>
      </w:r>
      <w:r>
        <w:t xml:space="preserve"> </w:t>
      </w:r>
      <w:r w:rsidR="001A5C9A">
        <w:t xml:space="preserve">« Guide de préconisations de sécurité sanitaire pour la continuité des activités de la construction en période d’épidémie de coronavirus Covid-19 » </w:t>
      </w:r>
      <w:r>
        <w:t>publié par l’OPPBTP</w:t>
      </w:r>
      <w:r w:rsidR="00904297">
        <w:t>, l’</w:t>
      </w:r>
      <w:r>
        <w:t xml:space="preserve">entreprise peut désigner un </w:t>
      </w:r>
      <w:r w:rsidR="00904297">
        <w:t>référent</w:t>
      </w:r>
      <w:r>
        <w:t xml:space="preserve"> Covid-19</w:t>
      </w:r>
      <w:r w:rsidR="006C7802">
        <w:t xml:space="preserve"> </w:t>
      </w:r>
      <w:r w:rsidR="003049A3">
        <w:t>entreprise et/ou chantier</w:t>
      </w:r>
      <w:r w:rsidR="00904297">
        <w:t xml:space="preserve"> </w:t>
      </w:r>
      <w:r w:rsidR="001A36A0">
        <w:t>afin d</w:t>
      </w:r>
      <w:r w:rsidR="006C7802">
        <w:t>e définir, d’organiser et de</w:t>
      </w:r>
      <w:r w:rsidR="001A36A0">
        <w:t xml:space="preserve"> </w:t>
      </w:r>
      <w:r w:rsidR="000057E6">
        <w:t xml:space="preserve">coordonner la mise en </w:t>
      </w:r>
      <w:r w:rsidR="008E1CEE">
        <w:t>œuvre</w:t>
      </w:r>
      <w:r w:rsidR="001A36A0">
        <w:t xml:space="preserve"> des mesures de prévention destinées à éviter la transmission du virus dans le </w:t>
      </w:r>
      <w:r w:rsidR="00466732">
        <w:t>contexte</w:t>
      </w:r>
      <w:r w:rsidR="001A36A0">
        <w:t xml:space="preserve"> </w:t>
      </w:r>
      <w:r w:rsidR="00772F5B">
        <w:t>professionnel.</w:t>
      </w:r>
    </w:p>
    <w:p w14:paraId="7D29FFB0" w14:textId="4F42FEDE" w:rsidR="003B5391" w:rsidRDefault="003B5391" w:rsidP="001A36A0">
      <w:pPr>
        <w:spacing w:after="0" w:line="240" w:lineRule="auto"/>
        <w:contextualSpacing/>
        <w:jc w:val="both"/>
      </w:pPr>
    </w:p>
    <w:p w14:paraId="1BBAA76F" w14:textId="21F4F603" w:rsidR="008A44F4" w:rsidRDefault="00BC1C51" w:rsidP="001A36A0">
      <w:pPr>
        <w:spacing w:after="0" w:line="240" w:lineRule="auto"/>
        <w:contextualSpacing/>
        <w:jc w:val="both"/>
      </w:pPr>
      <w:r>
        <w:t xml:space="preserve">Dans ce cadre, </w:t>
      </w:r>
      <w:r w:rsidR="00BA0963" w:rsidRPr="0005634D">
        <w:t>conformément</w:t>
      </w:r>
      <w:r w:rsidR="0067695C" w:rsidRPr="0005634D">
        <w:t xml:space="preserve"> à notre échange</w:t>
      </w:r>
      <w:r w:rsidR="00C34F13">
        <w:t>,</w:t>
      </w:r>
      <w:r w:rsidR="00016999">
        <w:t xml:space="preserve"> </w:t>
      </w:r>
      <w:r>
        <w:t xml:space="preserve">je </w:t>
      </w:r>
      <w:r w:rsidR="00EA1F63">
        <w:t>vous confirme</w:t>
      </w:r>
      <w:r w:rsidR="00370AD0" w:rsidRPr="00A34575">
        <w:t xml:space="preserve"> </w:t>
      </w:r>
      <w:r w:rsidR="0005634D">
        <w:t>vo</w:t>
      </w:r>
      <w:r w:rsidR="00A96202">
        <w:t>tre rôle</w:t>
      </w:r>
      <w:r w:rsidR="00370AD0" w:rsidRPr="00A34575">
        <w:t xml:space="preserve"> en tant que référent</w:t>
      </w:r>
      <w:r w:rsidR="00370AD0">
        <w:t xml:space="preserve"> Covid-19 </w:t>
      </w:r>
      <w:commentRangeStart w:id="0"/>
      <w:r w:rsidR="00370AD0">
        <w:t>entreprise/chantier/ unique entreprise et chantier</w:t>
      </w:r>
      <w:commentRangeEnd w:id="0"/>
      <w:r w:rsidR="00370AD0">
        <w:rPr>
          <w:rStyle w:val="Marquedecommentaire"/>
        </w:rPr>
        <w:commentReference w:id="0"/>
      </w:r>
      <w:r w:rsidR="00370AD0">
        <w:t xml:space="preserve"> compte tenu de vos compétences</w:t>
      </w:r>
      <w:r w:rsidR="001604E6">
        <w:t>, de votre présence régulière sur les lieux ainsi que de vos connaissances</w:t>
      </w:r>
      <w:r w:rsidR="008A44F4">
        <w:t xml:space="preserve"> des gestes barrière et des</w:t>
      </w:r>
      <w:r w:rsidR="00573D03">
        <w:t xml:space="preserve"> mesures du </w:t>
      </w:r>
      <w:r w:rsidR="001A5C9A">
        <w:t>guide de l’OPPBTP</w:t>
      </w:r>
      <w:r w:rsidR="00E97D4F">
        <w:t xml:space="preserve"> </w:t>
      </w:r>
      <w:r w:rsidR="001C4982" w:rsidRPr="00E6071F">
        <w:t xml:space="preserve">ainsi que </w:t>
      </w:r>
      <w:r w:rsidR="00E97D4F" w:rsidRPr="00E6071F">
        <w:t>des pré</w:t>
      </w:r>
      <w:r w:rsidR="006601F6">
        <w:t>-</w:t>
      </w:r>
      <w:r w:rsidR="00E97D4F" w:rsidRPr="00E6071F">
        <w:t xml:space="preserve">requis </w:t>
      </w:r>
      <w:r w:rsidR="001C4982" w:rsidRPr="00E6071F">
        <w:t>nécessaires</w:t>
      </w:r>
      <w:r w:rsidR="00E97D4F" w:rsidRPr="00E6071F">
        <w:t xml:space="preserve"> à cette désignation à</w:t>
      </w:r>
      <w:r w:rsidR="001C4982" w:rsidRPr="00E6071F">
        <w:t xml:space="preserve"> </w:t>
      </w:r>
      <w:r w:rsidR="00E97D4F" w:rsidRPr="00E6071F">
        <w:t>savoi</w:t>
      </w:r>
      <w:r w:rsidR="006601F6">
        <w:t>r :</w:t>
      </w:r>
    </w:p>
    <w:p w14:paraId="6E6648EF" w14:textId="6508E3BF" w:rsidR="00A2256E" w:rsidRDefault="00A2256E" w:rsidP="001A36A0">
      <w:pPr>
        <w:spacing w:after="0" w:line="240" w:lineRule="auto"/>
        <w:contextualSpacing/>
        <w:jc w:val="both"/>
      </w:pPr>
    </w:p>
    <w:p w14:paraId="0856EEF5" w14:textId="26C0893D" w:rsidR="008A44F4" w:rsidRDefault="006601F6" w:rsidP="002A2C84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Être capable de</w:t>
      </w:r>
      <w:r w:rsidR="008A44F4">
        <w:t xml:space="preserve"> déployer les gestes barrières face à des situations </w:t>
      </w:r>
      <w:r w:rsidR="00E4682D">
        <w:t>exceptionnelles :</w:t>
      </w:r>
      <w:r w:rsidR="008A44F4">
        <w:t xml:space="preserve"> accidents, attroupements, nouveaux cas…</w:t>
      </w:r>
    </w:p>
    <w:p w14:paraId="58387545" w14:textId="7EA06FC5" w:rsidR="003B5391" w:rsidRDefault="006601F6" w:rsidP="002A2C84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Connaître</w:t>
      </w:r>
      <w:r w:rsidR="008A44F4">
        <w:t xml:space="preserve"> et savoir utiliser les ressources disponibles sur les sites gouvernementaux, professionnels, et disponibles sur le site </w:t>
      </w:r>
      <w:hyperlink r:id="rId7" w:history="1">
        <w:r w:rsidR="002A73A9" w:rsidRPr="000A70DD">
          <w:rPr>
            <w:rStyle w:val="Lienhypertexte"/>
          </w:rPr>
          <w:t>www.preventionbtp.fr</w:t>
        </w:r>
      </w:hyperlink>
      <w:r w:rsidR="002A73A9">
        <w:t xml:space="preserve"> </w:t>
      </w:r>
      <w:r w:rsidR="008A44F4">
        <w:t xml:space="preserve">pour </w:t>
      </w:r>
      <w:r w:rsidR="002A2C84">
        <w:t xml:space="preserve">vous </w:t>
      </w:r>
      <w:r w:rsidR="008A44F4">
        <w:t xml:space="preserve">aider dans la mise en œuvre de </w:t>
      </w:r>
      <w:r w:rsidR="002A2C84">
        <w:t>vo</w:t>
      </w:r>
      <w:r w:rsidR="002A73A9">
        <w:t>s actions</w:t>
      </w:r>
      <w:r w:rsidR="008A44F4">
        <w:t>.</w:t>
      </w:r>
    </w:p>
    <w:p w14:paraId="7631C9B3" w14:textId="77777777" w:rsidR="006F7AF6" w:rsidRDefault="006F7AF6" w:rsidP="006F7AF6">
      <w:pPr>
        <w:spacing w:after="0" w:line="240" w:lineRule="auto"/>
        <w:jc w:val="both"/>
      </w:pPr>
    </w:p>
    <w:p w14:paraId="2EADF19F" w14:textId="0A8D01CC" w:rsidR="008262E6" w:rsidRPr="00466238" w:rsidRDefault="0066504F" w:rsidP="001A36A0">
      <w:pPr>
        <w:spacing w:after="0" w:line="240" w:lineRule="auto"/>
        <w:contextualSpacing/>
        <w:jc w:val="both"/>
        <w:rPr>
          <w:strike/>
        </w:rPr>
      </w:pPr>
      <w:r w:rsidRPr="00E6071F">
        <w:t>Afin d</w:t>
      </w:r>
      <w:r w:rsidR="00A91D6C" w:rsidRPr="00E6071F">
        <w:t xml:space="preserve">e pouvoir réaliser de manière optimale </w:t>
      </w:r>
      <w:r w:rsidR="00816446" w:rsidRPr="00E6071F">
        <w:t xml:space="preserve">les </w:t>
      </w:r>
      <w:r w:rsidR="00A96202">
        <w:t>tâches</w:t>
      </w:r>
      <w:r w:rsidR="00816446" w:rsidRPr="00E6071F">
        <w:t xml:space="preserve"> qui vous sont confiées</w:t>
      </w:r>
      <w:r w:rsidR="00A91D6C" w:rsidRPr="00E6071F">
        <w:t xml:space="preserve"> v</w:t>
      </w:r>
      <w:r w:rsidR="008262E6" w:rsidRPr="00E6071F">
        <w:t>ous dispose</w:t>
      </w:r>
      <w:r w:rsidR="002E07D5" w:rsidRPr="00E6071F">
        <w:t>re</w:t>
      </w:r>
      <w:r w:rsidR="008262E6" w:rsidRPr="00E6071F">
        <w:t xml:space="preserve">z de l’autorité </w:t>
      </w:r>
      <w:r w:rsidR="002E07D5" w:rsidRPr="00E6071F">
        <w:t xml:space="preserve">et des informations </w:t>
      </w:r>
      <w:r w:rsidR="008262E6" w:rsidRPr="00E6071F">
        <w:t>nécessaire</w:t>
      </w:r>
      <w:r w:rsidR="002E07D5" w:rsidRPr="00E6071F">
        <w:t>s</w:t>
      </w:r>
      <w:r w:rsidR="008262E6" w:rsidRPr="00E6071F">
        <w:t xml:space="preserve"> à la réalisation </w:t>
      </w:r>
      <w:r w:rsidR="00816446" w:rsidRPr="00E6071F">
        <w:t>de ces dernières.</w:t>
      </w:r>
      <w:r w:rsidR="00466238">
        <w:t xml:space="preserve"> </w:t>
      </w:r>
    </w:p>
    <w:p w14:paraId="15D268FC" w14:textId="44124445" w:rsidR="007A5400" w:rsidRPr="00466238" w:rsidRDefault="007A5400" w:rsidP="001A36A0">
      <w:pPr>
        <w:spacing w:after="0" w:line="240" w:lineRule="auto"/>
        <w:contextualSpacing/>
        <w:jc w:val="both"/>
        <w:rPr>
          <w:strike/>
        </w:rPr>
      </w:pPr>
    </w:p>
    <w:p w14:paraId="4E50106D" w14:textId="7DBB4A13" w:rsidR="007A5400" w:rsidRDefault="00466238" w:rsidP="007A5400">
      <w:pPr>
        <w:spacing w:after="0" w:line="240" w:lineRule="auto"/>
        <w:contextualSpacing/>
        <w:jc w:val="both"/>
      </w:pPr>
      <w:r w:rsidRPr="00C823B9">
        <w:t xml:space="preserve">Par ailleurs, </w:t>
      </w:r>
      <w:r w:rsidR="00657A18" w:rsidRPr="00C823B9">
        <w:t>vous trouverez</w:t>
      </w:r>
      <w:r w:rsidR="0004308D" w:rsidRPr="00C823B9">
        <w:t xml:space="preserve"> dans la fiche de poste en pièce jointe</w:t>
      </w:r>
      <w:r w:rsidR="00657A18" w:rsidRPr="00C823B9">
        <w:t xml:space="preserve"> </w:t>
      </w:r>
      <w:r w:rsidR="0004308D" w:rsidRPr="00C823B9">
        <w:t xml:space="preserve">le rappel des missions attachées au référent Covid-19 </w:t>
      </w:r>
      <w:r w:rsidR="00C823B9" w:rsidRPr="00C823B9">
        <w:t>sur lesquelles</w:t>
      </w:r>
      <w:r w:rsidR="0004308D" w:rsidRPr="00C823B9">
        <w:t xml:space="preserve"> nous avons échangé</w:t>
      </w:r>
      <w:r w:rsidR="00040A88" w:rsidRPr="00C823B9">
        <w:t xml:space="preserve"> préalablement à votre désignation.</w:t>
      </w:r>
      <w:r w:rsidR="00213C4A">
        <w:t xml:space="preserve"> </w:t>
      </w:r>
    </w:p>
    <w:p w14:paraId="70930102" w14:textId="77777777" w:rsidR="007A5400" w:rsidRDefault="007A5400" w:rsidP="007A5400">
      <w:pPr>
        <w:spacing w:after="0" w:line="240" w:lineRule="auto"/>
        <w:contextualSpacing/>
        <w:jc w:val="both"/>
      </w:pPr>
      <w:bookmarkStart w:id="1" w:name="_GoBack"/>
      <w:bookmarkEnd w:id="1"/>
    </w:p>
    <w:p w14:paraId="529A9AA5" w14:textId="77777777" w:rsidR="007A5400" w:rsidRPr="00AB5B83" w:rsidRDefault="007A5400" w:rsidP="007A5400">
      <w:pPr>
        <w:spacing w:after="0" w:line="240" w:lineRule="auto"/>
        <w:contextualSpacing/>
        <w:jc w:val="both"/>
        <w:rPr>
          <w:rStyle w:val="Lienhypertexte"/>
        </w:rPr>
      </w:pPr>
      <w:r>
        <w:fldChar w:fldCharType="begin"/>
      </w:r>
      <w:r>
        <w:instrText xml:space="preserve"> HYPERLINK "https://www.preventionbtp.fr/Documentation/Explorer-par-produit/Terrain/Outils/Fiche-de-poste-type-referent-Covid-19-en-entreprise" </w:instrText>
      </w:r>
      <w:r>
        <w:fldChar w:fldCharType="separate"/>
      </w:r>
      <w:commentRangeStart w:id="2"/>
      <w:r w:rsidRPr="00AB5B83">
        <w:rPr>
          <w:rStyle w:val="Lienhypertexte"/>
        </w:rPr>
        <w:t>(lien vers la fiche de poste référent Covid</w:t>
      </w:r>
      <w:r>
        <w:rPr>
          <w:rStyle w:val="Lienhypertexte"/>
        </w:rPr>
        <w:t>-</w:t>
      </w:r>
      <w:r w:rsidRPr="00AB5B83">
        <w:rPr>
          <w:rStyle w:val="Lienhypertexte"/>
        </w:rPr>
        <w:t>19 entreprise</w:t>
      </w:r>
      <w:r>
        <w:rPr>
          <w:rStyle w:val="Lienhypertexte"/>
        </w:rPr>
        <w:t xml:space="preserve"> – version Word modifiable</w:t>
      </w:r>
      <w:r w:rsidRPr="00AB5B83">
        <w:rPr>
          <w:rStyle w:val="Lienhypertexte"/>
        </w:rPr>
        <w:t>)</w:t>
      </w:r>
    </w:p>
    <w:p w14:paraId="102B7B98" w14:textId="77777777" w:rsidR="007A5400" w:rsidRPr="00AB5B83" w:rsidRDefault="007A5400" w:rsidP="007A5400">
      <w:pPr>
        <w:spacing w:after="0" w:line="240" w:lineRule="auto"/>
        <w:contextualSpacing/>
        <w:jc w:val="both"/>
        <w:rPr>
          <w:rStyle w:val="Lienhypertexte"/>
        </w:rPr>
      </w:pPr>
      <w:r>
        <w:fldChar w:fldCharType="end"/>
      </w:r>
      <w:r>
        <w:fldChar w:fldCharType="begin"/>
      </w:r>
      <w:r>
        <w:instrText xml:space="preserve"> HYPERLINK "https://www.preventionbtp.fr/Documentation/Explorer-par-produit/Terrain/Outils/Fiche-de-poste-type-referent-Covid-19-chantier" </w:instrText>
      </w:r>
      <w:r>
        <w:fldChar w:fldCharType="separate"/>
      </w:r>
      <w:r w:rsidRPr="00AB5B83">
        <w:rPr>
          <w:rStyle w:val="Lienhypertexte"/>
        </w:rPr>
        <w:t>(lien vers la fiche de poste référent Covid</w:t>
      </w:r>
      <w:r>
        <w:rPr>
          <w:rStyle w:val="Lienhypertexte"/>
        </w:rPr>
        <w:t>-</w:t>
      </w:r>
      <w:r w:rsidRPr="00AB5B83">
        <w:rPr>
          <w:rStyle w:val="Lienhypertexte"/>
        </w:rPr>
        <w:t>19 chantier – version Word modifiable)</w:t>
      </w:r>
    </w:p>
    <w:p w14:paraId="6F312CEA" w14:textId="77777777" w:rsidR="007A5400" w:rsidRPr="00CE3713" w:rsidRDefault="007A5400" w:rsidP="007A5400">
      <w:pPr>
        <w:spacing w:after="0" w:line="240" w:lineRule="auto"/>
        <w:contextualSpacing/>
        <w:jc w:val="both"/>
        <w:rPr>
          <w:rStyle w:val="Lienhypertexte"/>
        </w:rPr>
      </w:pPr>
      <w:r>
        <w:fldChar w:fldCharType="end"/>
      </w:r>
      <w:r>
        <w:fldChar w:fldCharType="begin"/>
      </w:r>
      <w:r>
        <w:instrText xml:space="preserve"> HYPERLINK "https://www.preventionbtp.fr/Documentation/Explorer-par-produit/Terrain/Outils/Fiche-de-poste-type-referent-Covid-19-en-entreprise-et-sur-chantier" </w:instrText>
      </w:r>
      <w:r>
        <w:fldChar w:fldCharType="separate"/>
      </w:r>
      <w:r w:rsidRPr="00CE3713">
        <w:rPr>
          <w:rStyle w:val="Lienhypertexte"/>
        </w:rPr>
        <w:t>(lien vers la fiche de poste référent Covid</w:t>
      </w:r>
      <w:r>
        <w:rPr>
          <w:rStyle w:val="Lienhypertexte"/>
        </w:rPr>
        <w:t>-</w:t>
      </w:r>
      <w:r w:rsidRPr="00CE3713">
        <w:rPr>
          <w:rStyle w:val="Lienhypertexte"/>
        </w:rPr>
        <w:t>19 unique entreprise et chantier – version Word modifiable)</w:t>
      </w:r>
      <w:commentRangeEnd w:id="2"/>
      <w:r w:rsidRPr="00CE3713">
        <w:rPr>
          <w:rStyle w:val="Lienhypertexte"/>
          <w:sz w:val="16"/>
          <w:szCs w:val="16"/>
        </w:rPr>
        <w:commentReference w:id="2"/>
      </w:r>
    </w:p>
    <w:p w14:paraId="0E1F823B" w14:textId="092A7B0B" w:rsidR="00C823B9" w:rsidRDefault="007A5400" w:rsidP="007A5400">
      <w:pPr>
        <w:spacing w:after="0" w:line="240" w:lineRule="auto"/>
        <w:contextualSpacing/>
        <w:jc w:val="both"/>
      </w:pPr>
      <w:r>
        <w:fldChar w:fldCharType="end"/>
      </w:r>
    </w:p>
    <w:p w14:paraId="01BF7EFB" w14:textId="6B49EDCF" w:rsidR="00DE5199" w:rsidRPr="00DE5199" w:rsidRDefault="00DE5199" w:rsidP="00DE5199">
      <w:pPr>
        <w:spacing w:after="0" w:line="240" w:lineRule="auto"/>
        <w:contextualSpacing/>
        <w:jc w:val="both"/>
      </w:pPr>
      <w:r w:rsidRPr="002A0096">
        <w:t xml:space="preserve">Pour parfaire vos connaissances sur le </w:t>
      </w:r>
      <w:r w:rsidR="002A73A9">
        <w:t>rôle</w:t>
      </w:r>
      <w:r w:rsidRPr="002A0096">
        <w:t xml:space="preserve"> du référent Covid-19, l’OPPBTP a mis à disposition deux outils de formation en ligne : une formation à distance Référent Covid-19 </w:t>
      </w:r>
      <w:r w:rsidR="009E0643" w:rsidRPr="002A0096">
        <w:t xml:space="preserve">de 2h30 </w:t>
      </w:r>
      <w:r w:rsidRPr="002A0096">
        <w:t xml:space="preserve">et un </w:t>
      </w:r>
      <w:hyperlink r:id="rId8" w:history="1">
        <w:r w:rsidRPr="003A5C6A">
          <w:rPr>
            <w:rStyle w:val="Lienhypertexte"/>
          </w:rPr>
          <w:t>mo</w:t>
        </w:r>
        <w:r w:rsidRPr="003A5C6A">
          <w:rPr>
            <w:rStyle w:val="Lienhypertexte"/>
          </w:rPr>
          <w:t>d</w:t>
        </w:r>
        <w:r w:rsidRPr="003A5C6A">
          <w:rPr>
            <w:rStyle w:val="Lienhypertexte"/>
          </w:rPr>
          <w:t>ule e-learning Référent Covid-19</w:t>
        </w:r>
      </w:hyperlink>
      <w:r w:rsidR="009E0643" w:rsidRPr="002A0096">
        <w:t xml:space="preserve"> de 15 minutes</w:t>
      </w:r>
      <w:r w:rsidRPr="002A0096">
        <w:t>.</w:t>
      </w:r>
    </w:p>
    <w:p w14:paraId="30BA9A55" w14:textId="77777777" w:rsidR="00DE5199" w:rsidRDefault="00DE5199" w:rsidP="007A5400">
      <w:pPr>
        <w:spacing w:after="0" w:line="240" w:lineRule="auto"/>
        <w:contextualSpacing/>
        <w:jc w:val="both"/>
      </w:pPr>
    </w:p>
    <w:p w14:paraId="66CB481C" w14:textId="45AB7324" w:rsidR="007A5400" w:rsidRDefault="000B3EF6" w:rsidP="007A5400">
      <w:pPr>
        <w:spacing w:after="0" w:line="240" w:lineRule="auto"/>
        <w:contextualSpacing/>
        <w:jc w:val="both"/>
      </w:pPr>
      <w:r>
        <w:t>De plus</w:t>
      </w:r>
      <w:r w:rsidR="00303C9B">
        <w:t>,</w:t>
      </w:r>
      <w:r w:rsidR="007A5400">
        <w:t xml:space="preserve"> une aide à la mise en œuvre du guide de préconisations sanitaires pour le référent</w:t>
      </w:r>
      <w:r w:rsidR="00C823B9">
        <w:t xml:space="preserve"> </w:t>
      </w:r>
      <w:r w:rsidR="007A5400">
        <w:t>Covid</w:t>
      </w:r>
      <w:r w:rsidR="00761F03">
        <w:t>-19</w:t>
      </w:r>
      <w:r w:rsidR="007A5400">
        <w:t xml:space="preserve"> est également jointe à ce courrier. </w:t>
      </w:r>
      <w:commentRangeStart w:id="3"/>
      <w:r w:rsidR="007A5400">
        <w:fldChar w:fldCharType="begin"/>
      </w:r>
      <w:r w:rsidR="007A5400">
        <w:instrText>HYPERLINK "https://www.preventionbtp.fr/Documentation/Explorer-par-produit/Terrain/Outils/Covid-19-Aide-a-la-mise-en-oeuvre-du-guide-de-preconisations-securite-sanitaire-pour-le-referent-Covid-19"</w:instrText>
      </w:r>
      <w:r w:rsidR="007A5400">
        <w:fldChar w:fldCharType="separate"/>
      </w:r>
      <w:r w:rsidR="007A5400" w:rsidRPr="00A16D53">
        <w:rPr>
          <w:rStyle w:val="Lienhypertexte"/>
        </w:rPr>
        <w:t>(lien vers l’aide)</w:t>
      </w:r>
      <w:r w:rsidR="007A5400">
        <w:fldChar w:fldCharType="end"/>
      </w:r>
      <w:commentRangeEnd w:id="3"/>
      <w:r w:rsidR="007A5400">
        <w:rPr>
          <w:rStyle w:val="Marquedecommentaire"/>
        </w:rPr>
        <w:commentReference w:id="3"/>
      </w:r>
    </w:p>
    <w:p w14:paraId="339B065D" w14:textId="77777777" w:rsidR="007A5400" w:rsidRDefault="007A5400" w:rsidP="001A36A0">
      <w:pPr>
        <w:spacing w:after="0" w:line="240" w:lineRule="auto"/>
        <w:contextualSpacing/>
        <w:jc w:val="both"/>
      </w:pPr>
    </w:p>
    <w:p w14:paraId="28C3562D" w14:textId="2E6E3D2D" w:rsidR="008E1CEE" w:rsidRDefault="0044053B" w:rsidP="001A36A0">
      <w:pPr>
        <w:spacing w:after="0" w:line="240" w:lineRule="auto"/>
        <w:contextualSpacing/>
        <w:jc w:val="both"/>
      </w:pPr>
      <w:r w:rsidRPr="009A3923">
        <w:t xml:space="preserve">Nous vous confirmons également </w:t>
      </w:r>
      <w:r w:rsidR="009A3923">
        <w:t>que le</w:t>
      </w:r>
      <w:r w:rsidR="000B3EF6" w:rsidRPr="009A3923">
        <w:t xml:space="preserve"> </w:t>
      </w:r>
      <w:r w:rsidR="00E21C92" w:rsidRPr="009A3923">
        <w:t>référent Covid-19 n</w:t>
      </w:r>
      <w:r w:rsidR="00D23D7F" w:rsidRPr="009A3923">
        <w:t xml:space="preserve">’engage pas </w:t>
      </w:r>
      <w:r w:rsidR="009A3923">
        <w:t>sa</w:t>
      </w:r>
      <w:r w:rsidR="00D23D7F" w:rsidRPr="009A3923">
        <w:t xml:space="preserve"> responsabilité en la matière</w:t>
      </w:r>
      <w:r w:rsidR="00E21C92" w:rsidRPr="009A3923">
        <w:t xml:space="preserve"> puisque cette mission n’existe pas dans la réglementation.</w:t>
      </w:r>
      <w:r w:rsidR="00E21C92">
        <w:t xml:space="preserve"> </w:t>
      </w:r>
      <w:r w:rsidR="00CE3D8E">
        <w:t>En revanche</w:t>
      </w:r>
      <w:r w:rsidR="00E21C92">
        <w:t>, le référent a la responsabilité de respecter les missions qui lui sont confiées. C’est-à-dire qu</w:t>
      </w:r>
      <w:r w:rsidR="00F051C6">
        <w:t>’elles</w:t>
      </w:r>
      <w:r w:rsidR="00E21C92">
        <w:t xml:space="preserve"> sont intégrées dans son activité quotidienne et il p</w:t>
      </w:r>
      <w:r w:rsidR="00CE3D8E">
        <w:t>eut</w:t>
      </w:r>
      <w:r w:rsidR="00E21C92">
        <w:t xml:space="preserve"> en rendre compte.</w:t>
      </w:r>
    </w:p>
    <w:p w14:paraId="0DD39109" w14:textId="77777777" w:rsidR="00F71A9C" w:rsidRDefault="00F71A9C" w:rsidP="001A36A0">
      <w:pPr>
        <w:spacing w:after="0" w:line="240" w:lineRule="auto"/>
        <w:contextualSpacing/>
        <w:jc w:val="both"/>
      </w:pPr>
    </w:p>
    <w:p w14:paraId="6CE4C9C5" w14:textId="4E2196B5" w:rsidR="006C7802" w:rsidRDefault="00DF20D9" w:rsidP="001A36A0">
      <w:pPr>
        <w:spacing w:after="0" w:line="240" w:lineRule="auto"/>
        <w:contextualSpacing/>
        <w:jc w:val="both"/>
      </w:pPr>
      <w:r>
        <w:t xml:space="preserve">Votre </w:t>
      </w:r>
      <w:r w:rsidR="00FD1BB9">
        <w:t>rôle</w:t>
      </w:r>
      <w:r>
        <w:t xml:space="preserve"> de référent Covid-1</w:t>
      </w:r>
      <w:r w:rsidR="00C22389">
        <w:t>9</w:t>
      </w:r>
      <w:r>
        <w:t xml:space="preserve"> </w:t>
      </w:r>
      <w:r w:rsidRPr="00C0427A">
        <w:t>se</w:t>
      </w:r>
      <w:r w:rsidR="00C22389">
        <w:t>ra</w:t>
      </w:r>
      <w:r w:rsidRPr="00C0427A">
        <w:t xml:space="preserve"> porté à la connaissance </w:t>
      </w:r>
      <w:r w:rsidR="00C0427A">
        <w:t xml:space="preserve">des </w:t>
      </w:r>
      <w:r>
        <w:t xml:space="preserve">salariés </w:t>
      </w:r>
      <w:r w:rsidRPr="00C0427A">
        <w:t>de l’entreprise</w:t>
      </w:r>
      <w:r>
        <w:t xml:space="preserve"> par voie de </w:t>
      </w:r>
      <w:commentRangeStart w:id="4"/>
      <w:r>
        <w:t>mails/affichage/réunion</w:t>
      </w:r>
      <w:commentRangeEnd w:id="4"/>
      <w:r w:rsidR="002C68AC">
        <w:rPr>
          <w:rStyle w:val="Marquedecommentaire"/>
        </w:rPr>
        <w:commentReference w:id="4"/>
      </w:r>
      <w:r w:rsidR="00C0427A">
        <w:t>.</w:t>
      </w:r>
    </w:p>
    <w:sectPr w:rsidR="006C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lise LE_GOAZIOU" w:date="2020-05-14T18:37:00Z" w:initials="EL">
    <w:p w14:paraId="7B50BA95" w14:textId="4D9ADE59" w:rsidR="00370AD0" w:rsidRDefault="00370AD0">
      <w:pPr>
        <w:pStyle w:val="Commentaire"/>
      </w:pPr>
      <w:r>
        <w:rPr>
          <w:rStyle w:val="Marquedecommentaire"/>
        </w:rPr>
        <w:annotationRef/>
      </w:r>
      <w:r>
        <w:t>Choisir l’entité adéquate</w:t>
      </w:r>
    </w:p>
  </w:comment>
  <w:comment w:id="2" w:author="Elise LE_GOAZIOU" w:date="2020-05-14T18:12:00Z" w:initials="EL">
    <w:p w14:paraId="57DEBAA0" w14:textId="16151938" w:rsidR="009C16AE" w:rsidRDefault="007A5400" w:rsidP="007A5400">
      <w:pPr>
        <w:pStyle w:val="Commentaire"/>
      </w:pPr>
      <w:r>
        <w:rPr>
          <w:rStyle w:val="Marquedecommentaire"/>
        </w:rPr>
        <w:annotationRef/>
      </w:r>
      <w:r w:rsidR="00AB1BF9">
        <w:t>Choisir la fiche adéquate, à joindre au courrier une fois finalisée.</w:t>
      </w:r>
    </w:p>
    <w:p w14:paraId="0AD87D02" w14:textId="73D1EF85" w:rsidR="007A5400" w:rsidRDefault="007A5400" w:rsidP="007A5400">
      <w:pPr>
        <w:pStyle w:val="Commentaire"/>
      </w:pPr>
      <w:r>
        <w:t>Ce</w:t>
      </w:r>
      <w:r w:rsidR="009C16AE">
        <w:t>tte</w:t>
      </w:r>
      <w:r>
        <w:t xml:space="preserve"> fiche permet au chef d’entreprise de formaliser les missions du référent Covid19.</w:t>
      </w:r>
    </w:p>
    <w:p w14:paraId="4DE05FC0" w14:textId="39EDD35A" w:rsidR="007A5400" w:rsidRDefault="007A5400" w:rsidP="007A5400">
      <w:pPr>
        <w:pStyle w:val="Commentaire"/>
      </w:pPr>
      <w:r>
        <w:t>Elle énumèr</w:t>
      </w:r>
      <w:r w:rsidR="009C16AE">
        <w:t>e</w:t>
      </w:r>
      <w:r>
        <w:t xml:space="preserve"> des missions non exhaustives et peut être adaptée et modifiée dans leur version Word</w:t>
      </w:r>
      <w:r w:rsidR="00CA43D5">
        <w:t xml:space="preserve"> selon le contexte d’entreprise</w:t>
      </w:r>
      <w:r>
        <w:t>.</w:t>
      </w:r>
    </w:p>
    <w:p w14:paraId="2E4074AB" w14:textId="427536DC" w:rsidR="009C16AE" w:rsidRDefault="009C16AE" w:rsidP="007A5400">
      <w:pPr>
        <w:pStyle w:val="Commentaire"/>
      </w:pPr>
    </w:p>
  </w:comment>
  <w:comment w:id="3" w:author="Elise LE_GOAZIOU" w:date="2020-05-14T18:34:00Z" w:initials="EL">
    <w:p w14:paraId="1F9A58F4" w14:textId="77777777" w:rsidR="007A5400" w:rsidRDefault="007A5400" w:rsidP="007A5400">
      <w:pPr>
        <w:pStyle w:val="Commentaire"/>
      </w:pPr>
      <w:r>
        <w:rPr>
          <w:rStyle w:val="Marquedecommentaire"/>
        </w:rPr>
        <w:annotationRef/>
      </w:r>
      <w:r>
        <w:t>A joindre au courrier</w:t>
      </w:r>
    </w:p>
  </w:comment>
  <w:comment w:id="4" w:author="Elise LE_GOAZIOU" w:date="2020-05-20T16:06:00Z" w:initials="EL">
    <w:p w14:paraId="50194AB6" w14:textId="7BE7443D" w:rsidR="002C68AC" w:rsidRDefault="002C68AC">
      <w:pPr>
        <w:pStyle w:val="Commentaire"/>
      </w:pPr>
      <w:r>
        <w:rPr>
          <w:rStyle w:val="Marquedecommentaire"/>
        </w:rPr>
        <w:annotationRef/>
      </w:r>
      <w:r>
        <w:t>Choisir le mode d’information adéquat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50BA95" w15:done="0"/>
  <w15:commentEx w15:paraId="2E4074AB" w15:done="0"/>
  <w15:commentEx w15:paraId="1F9A58F4" w15:done="0"/>
  <w15:commentEx w15:paraId="50194A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80E4D" w16cex:dateUtc="2020-05-14T16:37:00Z"/>
  <w16cex:commentExtensible w16cex:durableId="22680895" w16cex:dateUtc="2020-05-14T16:12:00Z"/>
  <w16cex:commentExtensible w16cex:durableId="22680DA0" w16cex:dateUtc="2020-05-14T16:34:00Z"/>
  <w16cex:commentExtensible w16cex:durableId="226FD3FD" w16cex:dateUtc="2020-05-20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50BA95" w16cid:durableId="22680E4D"/>
  <w16cid:commentId w16cid:paraId="2E4074AB" w16cid:durableId="22680895"/>
  <w16cid:commentId w16cid:paraId="1F9A58F4" w16cid:durableId="22680DA0"/>
  <w16cid:commentId w16cid:paraId="50194AB6" w16cid:durableId="226FD3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00CAE"/>
    <w:multiLevelType w:val="hybridMultilevel"/>
    <w:tmpl w:val="E864C6E4"/>
    <w:lvl w:ilvl="0" w:tplc="2C50718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se LE_GOAZIOU">
    <w15:presenceInfo w15:providerId="None" w15:userId="Elise LE_GOAZI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41"/>
    <w:rsid w:val="000057E6"/>
    <w:rsid w:val="00016999"/>
    <w:rsid w:val="00027BF8"/>
    <w:rsid w:val="00040A88"/>
    <w:rsid w:val="0004308D"/>
    <w:rsid w:val="0005634D"/>
    <w:rsid w:val="000767A5"/>
    <w:rsid w:val="000A131B"/>
    <w:rsid w:val="000B3EF6"/>
    <w:rsid w:val="000D1237"/>
    <w:rsid w:val="0011747A"/>
    <w:rsid w:val="001604E6"/>
    <w:rsid w:val="001A36A0"/>
    <w:rsid w:val="001A5C9A"/>
    <w:rsid w:val="001C4982"/>
    <w:rsid w:val="00213C4A"/>
    <w:rsid w:val="00222FCE"/>
    <w:rsid w:val="00227300"/>
    <w:rsid w:val="002903C6"/>
    <w:rsid w:val="002A0096"/>
    <w:rsid w:val="002A2C84"/>
    <w:rsid w:val="002A73A9"/>
    <w:rsid w:val="002C68AC"/>
    <w:rsid w:val="002D5D7F"/>
    <w:rsid w:val="002E07D5"/>
    <w:rsid w:val="00303C9B"/>
    <w:rsid w:val="003049A3"/>
    <w:rsid w:val="003557DD"/>
    <w:rsid w:val="00370AD0"/>
    <w:rsid w:val="003A30EA"/>
    <w:rsid w:val="003A5C6A"/>
    <w:rsid w:val="003B5391"/>
    <w:rsid w:val="003F56C4"/>
    <w:rsid w:val="0044053B"/>
    <w:rsid w:val="00466238"/>
    <w:rsid w:val="00466732"/>
    <w:rsid w:val="00493F02"/>
    <w:rsid w:val="00573D03"/>
    <w:rsid w:val="005A70F5"/>
    <w:rsid w:val="005D7ACA"/>
    <w:rsid w:val="006216B8"/>
    <w:rsid w:val="00647EDE"/>
    <w:rsid w:val="006548CE"/>
    <w:rsid w:val="00657A18"/>
    <w:rsid w:val="006601F6"/>
    <w:rsid w:val="0066504F"/>
    <w:rsid w:val="0067695C"/>
    <w:rsid w:val="00676D89"/>
    <w:rsid w:val="006C7802"/>
    <w:rsid w:val="006F7AF6"/>
    <w:rsid w:val="00761F03"/>
    <w:rsid w:val="00772F5B"/>
    <w:rsid w:val="007A5400"/>
    <w:rsid w:val="007C4829"/>
    <w:rsid w:val="007E0758"/>
    <w:rsid w:val="00816446"/>
    <w:rsid w:val="008262E6"/>
    <w:rsid w:val="00835141"/>
    <w:rsid w:val="008A44F4"/>
    <w:rsid w:val="008E1CEE"/>
    <w:rsid w:val="00904297"/>
    <w:rsid w:val="00915B9B"/>
    <w:rsid w:val="009A3923"/>
    <w:rsid w:val="009C16AE"/>
    <w:rsid w:val="009E0643"/>
    <w:rsid w:val="00A16A7F"/>
    <w:rsid w:val="00A16D53"/>
    <w:rsid w:val="00A2256E"/>
    <w:rsid w:val="00A34575"/>
    <w:rsid w:val="00A91D6C"/>
    <w:rsid w:val="00A96202"/>
    <w:rsid w:val="00AB1BF9"/>
    <w:rsid w:val="00AB5B83"/>
    <w:rsid w:val="00AC6419"/>
    <w:rsid w:val="00B34F3D"/>
    <w:rsid w:val="00BA0963"/>
    <w:rsid w:val="00BB7EBC"/>
    <w:rsid w:val="00BC1C51"/>
    <w:rsid w:val="00C0427A"/>
    <w:rsid w:val="00C22389"/>
    <w:rsid w:val="00C34F13"/>
    <w:rsid w:val="00C453F7"/>
    <w:rsid w:val="00C75C3F"/>
    <w:rsid w:val="00C823B9"/>
    <w:rsid w:val="00CA43D5"/>
    <w:rsid w:val="00CC07B5"/>
    <w:rsid w:val="00CE3713"/>
    <w:rsid w:val="00CE3D8E"/>
    <w:rsid w:val="00D23D7F"/>
    <w:rsid w:val="00D25A46"/>
    <w:rsid w:val="00DE5199"/>
    <w:rsid w:val="00DF20D9"/>
    <w:rsid w:val="00E21C92"/>
    <w:rsid w:val="00E4682D"/>
    <w:rsid w:val="00E6071F"/>
    <w:rsid w:val="00E906DF"/>
    <w:rsid w:val="00E97D4F"/>
    <w:rsid w:val="00EA1F63"/>
    <w:rsid w:val="00F051C6"/>
    <w:rsid w:val="00F23FA0"/>
    <w:rsid w:val="00F71A9C"/>
    <w:rsid w:val="00FA3CDB"/>
    <w:rsid w:val="00FD1BB9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8CF3"/>
  <w15:chartTrackingRefBased/>
  <w15:docId w15:val="{B93D65F2-E67E-46EA-B068-0D3116A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D5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16D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6D8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3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3F0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3F0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3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3F02"/>
    <w:rPr>
      <w:b/>
      <w:bCs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F0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ventionbtp.fr/Formation/Formation-professionnelle-continue/Referent-COVID-19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reventionbtp.f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LE_GOAZIOU</dc:creator>
  <cp:keywords/>
  <dc:description/>
  <cp:lastModifiedBy>Capeb</cp:lastModifiedBy>
  <cp:revision>10</cp:revision>
  <dcterms:created xsi:type="dcterms:W3CDTF">2020-05-18T08:43:00Z</dcterms:created>
  <dcterms:modified xsi:type="dcterms:W3CDTF">2020-05-26T14:46:00Z</dcterms:modified>
</cp:coreProperties>
</file>